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E9" w:rsidRPr="00B137E9" w:rsidRDefault="00B137E9" w:rsidP="00B137E9">
      <w:pPr>
        <w:spacing w:before="60" w:after="60" w:line="360" w:lineRule="auto"/>
        <w:jc w:val="right"/>
        <w:rPr>
          <w:rFonts w:ascii="Times New Roman" w:eastAsia="Batang" w:hAnsi="Times New Roman" w:cs="Times New Roman"/>
          <w:b/>
          <w:bCs/>
          <w:i/>
          <w:sz w:val="24"/>
          <w:szCs w:val="24"/>
        </w:rPr>
      </w:pPr>
      <w:r w:rsidRPr="00B137E9">
        <w:rPr>
          <w:rFonts w:ascii="Times New Roman" w:eastAsia="Batang" w:hAnsi="Times New Roman" w:cs="Times New Roman"/>
          <w:b/>
          <w:bCs/>
          <w:i/>
          <w:sz w:val="24"/>
          <w:szCs w:val="24"/>
        </w:rPr>
        <w:t>Проект!</w:t>
      </w: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3690"/>
        <w:gridCol w:w="1245"/>
        <w:gridCol w:w="4526"/>
        <w:gridCol w:w="462"/>
      </w:tblGrid>
      <w:tr w:rsidR="00B137E9" w:rsidRPr="00B137E9" w:rsidTr="00475F14">
        <w:trPr>
          <w:tblCellSpacing w:w="0" w:type="dxa"/>
        </w:trPr>
        <w:tc>
          <w:tcPr>
            <w:tcW w:w="9953" w:type="dxa"/>
            <w:gridSpan w:val="4"/>
            <w:tcBorders>
              <w:top w:val="nil"/>
              <w:left w:val="nil"/>
              <w:bottom w:val="nil"/>
              <w:right w:val="nil"/>
            </w:tcBorders>
            <w:shd w:val="clear" w:color="auto" w:fill="FFFFFF"/>
          </w:tcPr>
          <w:p w:rsidR="00B137E9" w:rsidRPr="00B137E9" w:rsidRDefault="00B137E9" w:rsidP="00B137E9">
            <w:pPr>
              <w:spacing w:after="0" w:line="240" w:lineRule="auto"/>
              <w:jc w:val="center"/>
              <w:rPr>
                <w:rFonts w:ascii="Times New Roman" w:eastAsia="Batang" w:hAnsi="Times New Roman" w:cs="Times New Roman"/>
                <w:b/>
                <w:color w:val="000000"/>
                <w:sz w:val="24"/>
                <w:szCs w:val="24"/>
                <w:lang w:eastAsia="bg-BG"/>
              </w:rPr>
            </w:pPr>
          </w:p>
          <w:p w:rsidR="00B137E9" w:rsidRPr="00B137E9" w:rsidRDefault="00B137E9" w:rsidP="00B137E9">
            <w:pPr>
              <w:spacing w:after="0" w:line="240" w:lineRule="auto"/>
              <w:jc w:val="center"/>
              <w:rPr>
                <w:rFonts w:ascii="Times New Roman" w:eastAsia="MS ??" w:hAnsi="Times New Roman" w:cs="Times New Roman"/>
                <w:b/>
                <w:caps/>
                <w:sz w:val="24"/>
                <w:szCs w:val="24"/>
              </w:rPr>
            </w:pPr>
            <w:r w:rsidRPr="00B137E9">
              <w:rPr>
                <w:rFonts w:ascii="Times New Roman" w:eastAsia="MS ??" w:hAnsi="Times New Roman" w:cs="Times New Roman"/>
                <w:b/>
                <w:caps/>
                <w:sz w:val="24"/>
                <w:szCs w:val="24"/>
              </w:rPr>
              <w:t xml:space="preserve">СТАНДАРТИЗИРАН ОБРАЗЕЦ НА ДОГОВОР </w:t>
            </w:r>
          </w:p>
          <w:p w:rsidR="00B137E9" w:rsidRPr="00B137E9" w:rsidRDefault="00B137E9" w:rsidP="00B137E9">
            <w:pPr>
              <w:spacing w:after="0" w:line="240" w:lineRule="auto"/>
              <w:jc w:val="center"/>
              <w:rPr>
                <w:rFonts w:ascii="Times New Roman" w:eastAsia="MS ??" w:hAnsi="Times New Roman" w:cs="Times New Roman"/>
                <w:b/>
                <w:sz w:val="24"/>
                <w:szCs w:val="24"/>
              </w:rPr>
            </w:pPr>
            <w:r w:rsidRPr="00B137E9">
              <w:rPr>
                <w:rFonts w:ascii="Times New Roman" w:eastAsia="MS ??" w:hAnsi="Times New Roman" w:cs="Times New Roman"/>
                <w:b/>
                <w:sz w:val="24"/>
                <w:szCs w:val="24"/>
              </w:rPr>
              <w:t>за възлагане на обществена поръчка за услуги</w:t>
            </w:r>
          </w:p>
          <w:p w:rsidR="00B137E9" w:rsidRPr="00B137E9" w:rsidRDefault="00B137E9" w:rsidP="00B137E9">
            <w:pPr>
              <w:spacing w:after="0" w:line="240" w:lineRule="auto"/>
              <w:jc w:val="center"/>
              <w:rPr>
                <w:rFonts w:ascii="Times New Roman" w:eastAsia="Batang" w:hAnsi="Times New Roman" w:cs="Times New Roman"/>
                <w:b/>
                <w:sz w:val="24"/>
                <w:szCs w:val="24"/>
              </w:rPr>
            </w:pPr>
          </w:p>
          <w:p w:rsidR="00B137E9" w:rsidRPr="00B137E9" w:rsidRDefault="00B137E9" w:rsidP="00B137E9">
            <w:pPr>
              <w:spacing w:after="0" w:line="240" w:lineRule="auto"/>
              <w:jc w:val="center"/>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sz w:val="24"/>
                <w:szCs w:val="24"/>
              </w:rPr>
              <w:t>№ BG..............................</w:t>
            </w:r>
          </w:p>
          <w:p w:rsidR="00B137E9" w:rsidRPr="00B137E9" w:rsidRDefault="00B137E9" w:rsidP="00B137E9">
            <w:pPr>
              <w:spacing w:after="0" w:line="240" w:lineRule="auto"/>
              <w:jc w:val="center"/>
              <w:rPr>
                <w:rFonts w:ascii="Times New Roman" w:eastAsia="Batang" w:hAnsi="Times New Roman" w:cs="Times New Roman"/>
                <w:b/>
                <w:color w:val="000000"/>
                <w:sz w:val="24"/>
                <w:szCs w:val="24"/>
                <w:lang w:eastAsia="bg-BG"/>
              </w:rPr>
            </w:pPr>
          </w:p>
          <w:p w:rsidR="00B137E9" w:rsidRPr="00B137E9" w:rsidRDefault="00B137E9" w:rsidP="00B137E9">
            <w:pPr>
              <w:spacing w:after="0" w:line="240" w:lineRule="auto"/>
              <w:jc w:val="center"/>
              <w:rPr>
                <w:rFonts w:ascii="Times New Roman" w:eastAsia="Batang" w:hAnsi="Times New Roman" w:cs="Times New Roman"/>
                <w:b/>
                <w:color w:val="000000"/>
                <w:sz w:val="24"/>
                <w:szCs w:val="24"/>
                <w:lang w:eastAsia="bg-BG"/>
              </w:rPr>
            </w:pP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Днес, ………………..... 201….. г., в гр. Русе, между:</w:t>
            </w:r>
          </w:p>
          <w:p w:rsidR="00B137E9" w:rsidRPr="00B137E9" w:rsidRDefault="00B137E9" w:rsidP="00B137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137E9">
              <w:rPr>
                <w:rFonts w:ascii="Times New Roman" w:eastAsia="Times New Roman" w:hAnsi="Times New Roman" w:cs="Times New Roman"/>
                <w:b/>
                <w:color w:val="000000"/>
                <w:sz w:val="24"/>
                <w:szCs w:val="24"/>
                <w:lang w:eastAsia="bg-BG"/>
              </w:rPr>
              <w:t>Община Русе</w:t>
            </w:r>
            <w:r w:rsidRPr="00B137E9">
              <w:rPr>
                <w:rFonts w:ascii="Times New Roman" w:eastAsia="Times New Roman" w:hAnsi="Times New Roman" w:cs="Times New Roman"/>
                <w:color w:val="000000"/>
                <w:sz w:val="24"/>
                <w:szCs w:val="24"/>
                <w:lang w:eastAsia="bg-BG"/>
              </w:rPr>
              <w:t xml:space="preserve"> с адрес: град Русе, пл. „Свобода“ 6 БУЛСТАТ: ………………………, представлявана от </w:t>
            </w:r>
            <w:r w:rsidRPr="00B137E9">
              <w:rPr>
                <w:rFonts w:ascii="Times New Roman" w:eastAsia="Times New Roman" w:hAnsi="Times New Roman" w:cs="Times New Roman"/>
                <w:color w:val="000000"/>
                <w:sz w:val="24"/>
                <w:szCs w:val="24"/>
              </w:rPr>
              <w:t>Пламен Пасев Стоилов</w:t>
            </w:r>
            <w:r w:rsidRPr="00B137E9">
              <w:rPr>
                <w:rFonts w:ascii="Times New Roman" w:eastAsia="Times New Roman" w:hAnsi="Times New Roman" w:cs="Times New Roman"/>
                <w:color w:val="000000"/>
                <w:sz w:val="24"/>
                <w:szCs w:val="24"/>
                <w:lang w:eastAsia="bg-BG"/>
              </w:rPr>
              <w:t xml:space="preserve">- кмет на Община Русе, наричана по-долу </w:t>
            </w:r>
            <w:r w:rsidRPr="00B137E9">
              <w:rPr>
                <w:rFonts w:ascii="Times New Roman" w:eastAsia="Times New Roman" w:hAnsi="Times New Roman" w:cs="Times New Roman"/>
                <w:color w:val="000000"/>
                <w:sz w:val="24"/>
                <w:szCs w:val="24"/>
              </w:rPr>
              <w:t xml:space="preserve">за краткост </w:t>
            </w:r>
            <w:r w:rsidRPr="00B137E9">
              <w:rPr>
                <w:rFonts w:ascii="Times New Roman" w:eastAsia="Times New Roman" w:hAnsi="Times New Roman" w:cs="Times New Roman"/>
                <w:b/>
                <w:bCs/>
                <w:color w:val="000000"/>
                <w:sz w:val="24"/>
                <w:szCs w:val="24"/>
              </w:rPr>
              <w:t xml:space="preserve">“ВЪЗЛОЖИТЕЛ” </w:t>
            </w:r>
            <w:r w:rsidRPr="00B137E9">
              <w:rPr>
                <w:rFonts w:ascii="Times New Roman" w:eastAsia="Times New Roman" w:hAnsi="Times New Roman" w:cs="Times New Roman"/>
                <w:color w:val="000000"/>
                <w:sz w:val="24"/>
                <w:szCs w:val="24"/>
              </w:rPr>
              <w:t xml:space="preserve">от една страна, </w:t>
            </w:r>
          </w:p>
          <w:p w:rsidR="00B137E9" w:rsidRPr="00B137E9" w:rsidRDefault="00B137E9" w:rsidP="00B137E9">
            <w:pPr>
              <w:autoSpaceDE w:val="0"/>
              <w:autoSpaceDN w:val="0"/>
              <w:adjustRightInd w:val="0"/>
              <w:spacing w:after="0" w:line="240" w:lineRule="auto"/>
              <w:rPr>
                <w:rFonts w:ascii="Times New Roman" w:eastAsia="Times New Roman" w:hAnsi="Times New Roman" w:cs="Times New Roman"/>
                <w:color w:val="000000"/>
                <w:sz w:val="24"/>
                <w:szCs w:val="24"/>
              </w:rPr>
            </w:pPr>
            <w:r w:rsidRPr="00B137E9">
              <w:rPr>
                <w:rFonts w:ascii="Times New Roman" w:eastAsia="Times New Roman" w:hAnsi="Times New Roman" w:cs="Times New Roman"/>
                <w:color w:val="000000"/>
                <w:sz w:val="24"/>
                <w:szCs w:val="24"/>
              </w:rPr>
              <w:t xml:space="preserve">и </w:t>
            </w:r>
          </w:p>
          <w:p w:rsidR="00B137E9" w:rsidRPr="00B137E9" w:rsidRDefault="00B137E9" w:rsidP="00B137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137E9">
              <w:rPr>
                <w:rFonts w:ascii="Times New Roman" w:eastAsia="Times New Roman" w:hAnsi="Times New Roman" w:cs="Times New Roman"/>
                <w:color w:val="000000"/>
                <w:sz w:val="24"/>
                <w:szCs w:val="24"/>
              </w:rPr>
              <w:t xml:space="preserve">……………………………………………………….., със седалище и адрес на управление……………………………………, ЕИК ..................................., представлявано от................................, в качеството му на .........................., наричано по – долу за краткост </w:t>
            </w:r>
            <w:r w:rsidRPr="00B137E9">
              <w:rPr>
                <w:rFonts w:ascii="Times New Roman" w:eastAsia="Times New Roman" w:hAnsi="Times New Roman" w:cs="Times New Roman"/>
                <w:b/>
                <w:bCs/>
                <w:color w:val="000000"/>
                <w:sz w:val="24"/>
                <w:szCs w:val="24"/>
              </w:rPr>
              <w:t xml:space="preserve">“ИЗПЪЛНИТЕЛ” </w:t>
            </w:r>
            <w:r w:rsidRPr="00B137E9">
              <w:rPr>
                <w:rFonts w:ascii="Times New Roman" w:eastAsia="Times New Roman" w:hAnsi="Times New Roman" w:cs="Times New Roman"/>
                <w:color w:val="000000"/>
                <w:sz w:val="24"/>
                <w:szCs w:val="24"/>
              </w:rPr>
              <w:t>от друга страна,</w:t>
            </w:r>
          </w:p>
          <w:p w:rsidR="00B137E9" w:rsidRPr="00B137E9" w:rsidRDefault="00B137E9" w:rsidP="00B137E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137E9" w:rsidRPr="00B137E9" w:rsidRDefault="00B137E9" w:rsidP="00B137E9">
            <w:pPr>
              <w:spacing w:after="0" w:line="240" w:lineRule="auto"/>
              <w:ind w:firstLine="708"/>
              <w:jc w:val="both"/>
              <w:rPr>
                <w:rFonts w:ascii="Times New Roman" w:eastAsia="Batang" w:hAnsi="Times New Roman" w:cs="Times New Roman"/>
                <w:b/>
                <w:bCs/>
                <w:sz w:val="24"/>
                <w:szCs w:val="24"/>
              </w:rPr>
            </w:pPr>
            <w:r w:rsidRPr="00B137E9">
              <w:rPr>
                <w:rFonts w:ascii="Times New Roman" w:eastAsia="Batang" w:hAnsi="Times New Roman" w:cs="Times New Roman"/>
                <w:sz w:val="24"/>
                <w:szCs w:val="24"/>
              </w:rPr>
              <w:t xml:space="preserve">на основание чл. 112 от Закона за обществените поръчки (ЗОП) и Решение № - ...../..................... г. на ВЪЗЛОЖИТЕЛЯ за определяне на ИЗПЪЛНИТЕЛ на обществена поръчка с предмет: </w:t>
            </w:r>
            <w:r w:rsidRPr="00B137E9">
              <w:rPr>
                <w:rFonts w:ascii="Times New Roman" w:eastAsia="Batang" w:hAnsi="Times New Roman" w:cs="Times New Roman"/>
                <w:b/>
                <w:sz w:val="24"/>
                <w:szCs w:val="24"/>
              </w:rPr>
              <w:t xml:space="preserve">Упражняване на строителен надзор </w:t>
            </w:r>
            <w:r w:rsidRPr="00B137E9">
              <w:rPr>
                <w:rFonts w:ascii="Times New Roman" w:eastAsia="Batang" w:hAnsi="Times New Roman" w:cs="Times New Roman"/>
                <w:b/>
                <w:bCs/>
                <w:sz w:val="24"/>
                <w:szCs w:val="24"/>
              </w:rPr>
              <w:t>за проект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 настаняване на Община Русе” инвестиционен приоритет „Социална инфраструктура.”</w:t>
            </w:r>
          </w:p>
          <w:p w:rsidR="00B137E9" w:rsidRPr="00B137E9" w:rsidRDefault="00B137E9" w:rsidP="00B137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137E9">
              <w:rPr>
                <w:rFonts w:ascii="Times New Roman" w:eastAsia="Times New Roman" w:hAnsi="Times New Roman" w:cs="Times New Roman"/>
                <w:color w:val="000000"/>
                <w:sz w:val="24"/>
                <w:szCs w:val="24"/>
              </w:rPr>
              <w:t>се сключи този договор („</w:t>
            </w:r>
            <w:r w:rsidRPr="00B137E9">
              <w:rPr>
                <w:rFonts w:ascii="Times New Roman" w:eastAsia="Times New Roman" w:hAnsi="Times New Roman" w:cs="Times New Roman"/>
                <w:b/>
                <w:color w:val="000000"/>
                <w:sz w:val="24"/>
                <w:szCs w:val="24"/>
              </w:rPr>
              <w:t>Договора</w:t>
            </w:r>
            <w:r w:rsidRPr="00B137E9">
              <w:rPr>
                <w:rFonts w:ascii="Times New Roman" w:eastAsia="Times New Roman" w:hAnsi="Times New Roman" w:cs="Times New Roman"/>
                <w:color w:val="000000"/>
                <w:sz w:val="24"/>
                <w:szCs w:val="24"/>
              </w:rPr>
              <w:t>/</w:t>
            </w:r>
            <w:r w:rsidRPr="00B137E9">
              <w:rPr>
                <w:rFonts w:ascii="Times New Roman" w:eastAsia="Times New Roman" w:hAnsi="Times New Roman" w:cs="Times New Roman"/>
                <w:b/>
                <w:color w:val="000000"/>
                <w:sz w:val="24"/>
                <w:szCs w:val="24"/>
              </w:rPr>
              <w:t>Договорът</w:t>
            </w:r>
            <w:r w:rsidRPr="00B137E9">
              <w:rPr>
                <w:rFonts w:ascii="Times New Roman" w:eastAsia="Times New Roman" w:hAnsi="Times New Roman" w:cs="Times New Roman"/>
                <w:color w:val="000000"/>
                <w:sz w:val="24"/>
                <w:szCs w:val="24"/>
              </w:rPr>
              <w:t>“) за следното:</w:t>
            </w:r>
          </w:p>
          <w:p w:rsidR="00B137E9" w:rsidRPr="00B137E9" w:rsidRDefault="00B137E9" w:rsidP="00B137E9">
            <w:pPr>
              <w:keepNext/>
              <w:keepLines/>
              <w:spacing w:before="240" w:after="240" w:line="360" w:lineRule="auto"/>
              <w:jc w:val="both"/>
              <w:outlineLvl w:val="1"/>
              <w:rPr>
                <w:rFonts w:ascii="Times New Roman" w:eastAsia="Times New Roman" w:hAnsi="Times New Roman" w:cs="Times New Roman"/>
                <w:b/>
                <w:bCs/>
                <w:color w:val="000000"/>
                <w:sz w:val="24"/>
                <w:szCs w:val="24"/>
              </w:rPr>
            </w:pPr>
            <w:r w:rsidRPr="00B137E9">
              <w:rPr>
                <w:rFonts w:ascii="Times New Roman" w:eastAsia="Times New Roman" w:hAnsi="Times New Roman" w:cs="Times New Roman"/>
                <w:b/>
                <w:bCs/>
                <w:color w:val="000000"/>
                <w:sz w:val="24"/>
                <w:szCs w:val="24"/>
              </w:rPr>
              <w:t>І. ПРЕДМЕТ НА ДОГОВОРА</w:t>
            </w:r>
          </w:p>
          <w:p w:rsidR="00B137E9" w:rsidRPr="00B137E9" w:rsidRDefault="00B137E9" w:rsidP="00B137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137E9">
              <w:rPr>
                <w:rFonts w:ascii="Times New Roman" w:eastAsia="Times New Roman" w:hAnsi="Times New Roman" w:cs="Times New Roman"/>
                <w:b/>
                <w:color w:val="000000"/>
                <w:sz w:val="24"/>
                <w:szCs w:val="24"/>
              </w:rPr>
              <w:t>Чл. 1.</w:t>
            </w:r>
            <w:r w:rsidRPr="00B137E9">
              <w:rPr>
                <w:rFonts w:ascii="Times New Roman" w:eastAsia="Times New Roman" w:hAnsi="Times New Roman" w:cs="Times New Roman"/>
                <w:color w:val="000000"/>
                <w:sz w:val="24"/>
                <w:szCs w:val="24"/>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w:t>
            </w:r>
            <w:proofErr w:type="spellStart"/>
            <w:r w:rsidRPr="00B137E9">
              <w:rPr>
                <w:rFonts w:ascii="Times New Roman" w:eastAsia="Times New Roman" w:hAnsi="Times New Roman" w:cs="Times New Roman"/>
                <w:color w:val="000000"/>
                <w:sz w:val="24"/>
                <w:szCs w:val="24"/>
              </w:rPr>
              <w:t>стоителен</w:t>
            </w:r>
            <w:proofErr w:type="spellEnd"/>
            <w:r w:rsidRPr="00B137E9">
              <w:rPr>
                <w:rFonts w:ascii="Times New Roman" w:eastAsia="Times New Roman" w:hAnsi="Times New Roman" w:cs="Times New Roman"/>
                <w:color w:val="000000"/>
                <w:sz w:val="24"/>
                <w:szCs w:val="24"/>
              </w:rPr>
              <w:t xml:space="preserve"> надзор, по смисъла на Закона за устройство на територията („</w:t>
            </w:r>
            <w:r w:rsidRPr="00B137E9">
              <w:rPr>
                <w:rFonts w:ascii="Times New Roman" w:eastAsia="Times New Roman" w:hAnsi="Times New Roman" w:cs="Times New Roman"/>
                <w:b/>
                <w:color w:val="000000"/>
                <w:sz w:val="24"/>
                <w:szCs w:val="24"/>
              </w:rPr>
              <w:t>ЗУТ</w:t>
            </w:r>
            <w:r w:rsidRPr="00B137E9">
              <w:rPr>
                <w:rFonts w:ascii="Times New Roman" w:eastAsia="Times New Roman" w:hAnsi="Times New Roman" w:cs="Times New Roman"/>
                <w:color w:val="000000"/>
                <w:sz w:val="24"/>
                <w:szCs w:val="24"/>
              </w:rPr>
              <w:t xml:space="preserve">“) и нормативните актове по неговото приложение, наричани за краткост </w:t>
            </w:r>
            <w:r w:rsidRPr="00B137E9">
              <w:rPr>
                <w:rFonts w:ascii="Times New Roman" w:eastAsia="Times New Roman" w:hAnsi="Times New Roman" w:cs="Times New Roman"/>
                <w:b/>
                <w:color w:val="000000"/>
                <w:sz w:val="24"/>
                <w:szCs w:val="24"/>
              </w:rPr>
              <w:t>„Услугите“</w:t>
            </w:r>
            <w:r w:rsidRPr="00B137E9">
              <w:rPr>
                <w:rFonts w:ascii="Times New Roman" w:eastAsia="Times New Roman" w:hAnsi="Times New Roman" w:cs="Times New Roman"/>
                <w:color w:val="000000"/>
                <w:sz w:val="24"/>
                <w:szCs w:val="24"/>
              </w:rPr>
              <w:t xml:space="preserve">. </w:t>
            </w:r>
          </w:p>
          <w:p w:rsidR="00B137E9" w:rsidRPr="00B137E9" w:rsidRDefault="00B137E9" w:rsidP="00B137E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b/>
                <w:sz w:val="24"/>
                <w:szCs w:val="24"/>
              </w:rPr>
              <w:t>Чл. 2.</w:t>
            </w:r>
            <w:r w:rsidRPr="00B137E9">
              <w:rPr>
                <w:rFonts w:ascii="Times New Roman" w:eastAsia="Batang" w:hAnsi="Times New Roman" w:cs="Times New Roman"/>
                <w:sz w:val="24"/>
                <w:szCs w:val="24"/>
              </w:rPr>
              <w:t xml:space="preserve"> ИЗПЪЛНИТЕЛЯТ</w:t>
            </w:r>
            <w:r w:rsidRPr="00B137E9">
              <w:rPr>
                <w:rFonts w:ascii="Times New Roman" w:eastAsia="Batang" w:hAnsi="Times New Roman" w:cs="Times New Roman"/>
                <w:bCs/>
                <w:sz w:val="24"/>
                <w:szCs w:val="24"/>
              </w:rPr>
              <w:t xml:space="preserve"> се задължава да </w:t>
            </w:r>
            <w:r w:rsidRPr="00B137E9">
              <w:rPr>
                <w:rFonts w:ascii="Times New Roman" w:eastAsia="Batang" w:hAnsi="Times New Roman" w:cs="Times New Roman"/>
                <w:sz w:val="24"/>
                <w:szCs w:val="24"/>
              </w:rPr>
              <w:t>предоставя</w:t>
            </w:r>
            <w:r w:rsidRPr="00B137E9">
              <w:rPr>
                <w:rFonts w:ascii="Times New Roman" w:eastAsia="Batang" w:hAnsi="Times New Roman" w:cs="Times New Roman"/>
                <w:bCs/>
                <w:sz w:val="24"/>
                <w:szCs w:val="24"/>
              </w:rPr>
              <w:t xml:space="preserve"> Услугите </w:t>
            </w:r>
            <w:r w:rsidRPr="00B137E9">
              <w:rPr>
                <w:rFonts w:ascii="Times New Roman" w:eastAsia="Batang" w:hAnsi="Times New Roman" w:cs="Times New Roman"/>
                <w:sz w:val="24"/>
                <w:szCs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B137E9">
              <w:rPr>
                <w:rFonts w:ascii="Times New Roman" w:eastAsia="Batang" w:hAnsi="Times New Roman" w:cs="Times New Roman"/>
                <w:b/>
                <w:sz w:val="24"/>
                <w:szCs w:val="24"/>
              </w:rPr>
              <w:t>Приложенията</w:t>
            </w:r>
            <w:r w:rsidRPr="00B137E9">
              <w:rPr>
                <w:rFonts w:ascii="Times New Roman" w:eastAsia="Batang" w:hAnsi="Times New Roman" w:cs="Times New Roman"/>
                <w:sz w:val="24"/>
                <w:szCs w:val="24"/>
              </w:rPr>
              <w:t>“) и представляващи неразделна част от него чрез посочените в офертата си експерти, предложени от изпълнителя.</w:t>
            </w:r>
          </w:p>
          <w:p w:rsidR="00B137E9" w:rsidRPr="00B137E9" w:rsidRDefault="00B137E9" w:rsidP="00B137E9">
            <w:pPr>
              <w:widowControl w:val="0"/>
              <w:spacing w:after="0" w:line="240" w:lineRule="auto"/>
              <w:jc w:val="both"/>
              <w:rPr>
                <w:rFonts w:ascii="Times New Roman" w:eastAsia="Times New Roman" w:hAnsi="Times New Roman" w:cs="Times New Roman"/>
                <w:b/>
                <w:sz w:val="24"/>
                <w:szCs w:val="24"/>
              </w:rPr>
            </w:pPr>
          </w:p>
          <w:p w:rsidR="00B137E9" w:rsidRPr="00B137E9" w:rsidRDefault="00B137E9" w:rsidP="00B137E9">
            <w:pPr>
              <w:spacing w:after="0" w:line="240" w:lineRule="auto"/>
              <w:jc w:val="both"/>
              <w:rPr>
                <w:rFonts w:ascii="Times New Roman" w:eastAsia="Times New Roman" w:hAnsi="Times New Roman" w:cs="Times New Roman"/>
                <w:sz w:val="24"/>
                <w:szCs w:val="24"/>
                <w:lang w:eastAsia="bg-BG"/>
              </w:rPr>
            </w:pPr>
            <w:r w:rsidRPr="00B137E9">
              <w:rPr>
                <w:rFonts w:ascii="Times New Roman" w:eastAsia="Times New Roman" w:hAnsi="Times New Roman" w:cs="Times New Roman"/>
                <w:b/>
                <w:sz w:val="24"/>
                <w:szCs w:val="24"/>
              </w:rPr>
              <w:lastRenderedPageBreak/>
              <w:t>Чл. 3.</w:t>
            </w:r>
            <w:r w:rsidRPr="00B137E9">
              <w:rPr>
                <w:rFonts w:ascii="Times New Roman" w:eastAsia="Times New Roman" w:hAnsi="Times New Roman" w:cs="Times New Roman"/>
                <w:sz w:val="24"/>
                <w:szCs w:val="24"/>
              </w:rPr>
              <w:t xml:space="preserve"> В срок до 10 (десет) дни от датата на сключване на Договора, но </w:t>
            </w:r>
            <w:r w:rsidRPr="00B137E9">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p>
          <w:p w:rsidR="00B137E9" w:rsidRPr="00B137E9" w:rsidRDefault="00B137E9" w:rsidP="00B137E9">
            <w:pPr>
              <w:spacing w:after="0" w:line="240" w:lineRule="auto"/>
              <w:jc w:val="both"/>
              <w:rPr>
                <w:rFonts w:ascii="Times New Roman" w:eastAsia="Times New Roman" w:hAnsi="Times New Roman" w:cs="Times New Roman"/>
                <w:sz w:val="24"/>
                <w:szCs w:val="24"/>
                <w:lang w:eastAsia="bg-BG"/>
              </w:rPr>
            </w:pP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rPr>
            </w:pPr>
            <w:r w:rsidRPr="00B137E9">
              <w:rPr>
                <w:rFonts w:ascii="Times New Roman" w:eastAsia="Times New Roman" w:hAnsi="Times New Roman" w:cs="Times New Roman"/>
                <w:b/>
                <w:bCs/>
                <w:color w:val="000000"/>
                <w:sz w:val="24"/>
                <w:szCs w:val="24"/>
              </w:rPr>
              <w:t>ІІ. СРОК  НА ДОГОВОРА. СРОК И МЯСТО НА ИЗПЪЛНЕНИЕ</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rPr>
            </w:pPr>
          </w:p>
          <w:p w:rsidR="000F04E8" w:rsidRDefault="00B137E9" w:rsidP="00B137E9">
            <w:pPr>
              <w:tabs>
                <w:tab w:val="left" w:pos="720"/>
              </w:tab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Чл. 4.</w:t>
            </w:r>
            <w:r w:rsidRPr="00B137E9">
              <w:rPr>
                <w:rFonts w:ascii="Times New Roman" w:eastAsia="Times New Roman" w:hAnsi="Times New Roman" w:cs="Times New Roman"/>
                <w:sz w:val="24"/>
                <w:szCs w:val="24"/>
              </w:rPr>
              <w:t xml:space="preserve"> </w:t>
            </w:r>
            <w:r w:rsidRPr="00B137E9">
              <w:rPr>
                <w:rFonts w:ascii="Times New Roman" w:eastAsia="Times New Roman" w:hAnsi="Times New Roman" w:cs="Times New Roman"/>
                <w:b/>
                <w:sz w:val="24"/>
                <w:szCs w:val="24"/>
              </w:rPr>
              <w:t>(1)</w:t>
            </w:r>
            <w:r w:rsidRPr="00B137E9">
              <w:rPr>
                <w:rFonts w:ascii="Times New Roman" w:eastAsia="Times New Roman" w:hAnsi="Times New Roman" w:cs="Times New Roman"/>
                <w:sz w:val="24"/>
                <w:szCs w:val="24"/>
              </w:rPr>
              <w:t xml:space="preserve"> Срокът за изпълнение на всяка дейност и/или предоставяне на услуга започва </w:t>
            </w:r>
            <w:r w:rsidR="000F04E8">
              <w:rPr>
                <w:rFonts w:ascii="Times New Roman" w:eastAsia="Times New Roman" w:hAnsi="Times New Roman" w:cs="Times New Roman"/>
                <w:sz w:val="24"/>
                <w:szCs w:val="24"/>
              </w:rPr>
              <w:t xml:space="preserve">да тече след влизане в сила на договора. </w:t>
            </w:r>
            <w:r w:rsidR="000F04E8" w:rsidRPr="000F04E8">
              <w:rPr>
                <w:rFonts w:ascii="Times New Roman" w:eastAsia="Times New Roman" w:hAnsi="Times New Roman" w:cs="Times New Roman"/>
                <w:sz w:val="24"/>
                <w:szCs w:val="24"/>
              </w:rPr>
              <w:t>Договорът влиза в сила след получаване на писмено уведомление от страна на Възложителя до Изпълнителя за осигурено финансиране</w:t>
            </w:r>
            <w:r w:rsidR="000F04E8">
              <w:rPr>
                <w:rFonts w:ascii="Times New Roman" w:eastAsia="Times New Roman" w:hAnsi="Times New Roman" w:cs="Times New Roman"/>
                <w:sz w:val="24"/>
                <w:szCs w:val="24"/>
              </w:rPr>
              <w:t>.</w:t>
            </w:r>
          </w:p>
          <w:p w:rsidR="00B137E9" w:rsidRPr="00B137E9" w:rsidRDefault="00B137E9" w:rsidP="00B137E9">
            <w:pPr>
              <w:tabs>
                <w:tab w:val="left" w:pos="720"/>
              </w:tab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(2)</w:t>
            </w:r>
            <w:r w:rsidRPr="00B137E9">
              <w:rPr>
                <w:rFonts w:ascii="Times New Roman" w:eastAsia="Times New Roman" w:hAnsi="Times New Roman" w:cs="Times New Roman"/>
                <w:sz w:val="24"/>
                <w:szCs w:val="24"/>
              </w:rPr>
              <w:t xml:space="preserve"> Максималният срок на договора е до въвеждането на обекта/строежа в експлоатация, но не повече от 20 месеца, считано от датата на </w:t>
            </w:r>
            <w:r w:rsidR="00AF67CF">
              <w:rPr>
                <w:rFonts w:ascii="Times New Roman" w:eastAsia="Times New Roman" w:hAnsi="Times New Roman" w:cs="Times New Roman"/>
                <w:sz w:val="24"/>
                <w:szCs w:val="24"/>
              </w:rPr>
              <w:t>влизането му в сила.</w:t>
            </w:r>
            <w:r w:rsidRPr="00B137E9">
              <w:rPr>
                <w:rFonts w:ascii="Times New Roman" w:eastAsia="Times New Roman" w:hAnsi="Times New Roman" w:cs="Times New Roman"/>
                <w:sz w:val="24"/>
                <w:szCs w:val="24"/>
              </w:rPr>
              <w:t xml:space="preserve"> </w:t>
            </w:r>
          </w:p>
          <w:p w:rsidR="00B137E9" w:rsidRPr="00B137E9" w:rsidRDefault="00B137E9" w:rsidP="00B137E9">
            <w:pPr>
              <w:tabs>
                <w:tab w:val="left" w:pos="720"/>
              </w:tabs>
              <w:spacing w:after="0" w:line="240" w:lineRule="auto"/>
              <w:jc w:val="both"/>
              <w:rPr>
                <w:rFonts w:ascii="Times New Roman" w:eastAsia="Times New Roman" w:hAnsi="Times New Roman" w:cs="Times New Roman"/>
                <w:sz w:val="24"/>
                <w:szCs w:val="24"/>
              </w:rPr>
            </w:pPr>
          </w:p>
          <w:p w:rsidR="00B137E9" w:rsidRPr="00AF67CF" w:rsidRDefault="00B137E9" w:rsidP="00B137E9">
            <w:pPr>
              <w:tabs>
                <w:tab w:val="left" w:pos="709"/>
              </w:tabs>
              <w:spacing w:after="0" w:line="240" w:lineRule="auto"/>
              <w:jc w:val="both"/>
              <w:rPr>
                <w:rFonts w:ascii="Times New Roman" w:eastAsia="Batang" w:hAnsi="Times New Roman" w:cs="Times New Roman"/>
                <w:sz w:val="24"/>
                <w:szCs w:val="24"/>
                <w:lang w:eastAsia="bg-BG"/>
              </w:rPr>
            </w:pPr>
            <w:r w:rsidRPr="00B137E9">
              <w:rPr>
                <w:rFonts w:ascii="Times New Roman" w:eastAsia="Times New Roman" w:hAnsi="Times New Roman" w:cs="Times New Roman"/>
                <w:b/>
                <w:sz w:val="24"/>
                <w:szCs w:val="24"/>
              </w:rPr>
              <w:t>Чл. 5.</w:t>
            </w:r>
            <w:r w:rsidRPr="00B137E9">
              <w:rPr>
                <w:rFonts w:ascii="Times New Roman" w:eastAsia="Times New Roman" w:hAnsi="Times New Roman" w:cs="Times New Roman"/>
                <w:sz w:val="24"/>
                <w:szCs w:val="24"/>
              </w:rPr>
              <w:t xml:space="preserve"> Крайният срок за изпълнението на всички дейности и услуги е най-късно до един месец преди приключването на проекта, финансиран от ОПРР. </w:t>
            </w:r>
            <w:r w:rsidRPr="00B137E9">
              <w:rPr>
                <w:rFonts w:ascii="Times New Roman" w:eastAsia="Batang" w:hAnsi="Times New Roman" w:cs="Times New Roman"/>
                <w:sz w:val="24"/>
                <w:szCs w:val="24"/>
                <w:lang w:eastAsia="bg-BG"/>
              </w:rPr>
              <w:t>При спиране на строителството поради обективни причини, вкл. лоши/неподходящи метеорологични условия,</w:t>
            </w:r>
            <w:r w:rsidRPr="00B137E9">
              <w:rPr>
                <w:rFonts w:ascii="Times New Roman" w:eastAsia="Batang" w:hAnsi="Times New Roman" w:cs="Times New Roman"/>
                <w:sz w:val="24"/>
                <w:szCs w:val="24"/>
              </w:rPr>
              <w:t xml:space="preserve"> спиране на изпълнението на проекта от УО на ОПРР</w:t>
            </w:r>
            <w:r w:rsidRPr="00B137E9">
              <w:rPr>
                <w:rFonts w:ascii="Times New Roman" w:eastAsia="Batang" w:hAnsi="Times New Roman" w:cs="Times New Roman"/>
                <w:sz w:val="24"/>
                <w:szCs w:val="24"/>
                <w:lang w:eastAsia="bg-BG"/>
              </w:rPr>
              <w:t xml:space="preserve">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Чл. 6.</w:t>
            </w:r>
            <w:r w:rsidRPr="00B137E9">
              <w:rPr>
                <w:rFonts w:ascii="Times New Roman" w:eastAsia="Times New Roman" w:hAnsi="Times New Roman" w:cs="Times New Roman"/>
                <w:sz w:val="24"/>
                <w:szCs w:val="24"/>
              </w:rPr>
              <w:t xml:space="preserve"> Мястото на изпълнение на Договора е в град Русе</w:t>
            </w:r>
            <w:r w:rsidRPr="00B137E9">
              <w:rPr>
                <w:rFonts w:ascii="Times New Roman" w:eastAsia="Batang" w:hAnsi="Times New Roman" w:cs="Times New Roman"/>
                <w:sz w:val="24"/>
                <w:szCs w:val="24"/>
              </w:rPr>
              <w:t>, територията на обекта/строежа и офиса/офисите на изпълнителя</w:t>
            </w:r>
            <w:r w:rsidRPr="00B137E9">
              <w:rPr>
                <w:rFonts w:ascii="Times New Roman" w:eastAsia="Times New Roman" w:hAnsi="Times New Roman" w:cs="Times New Roman"/>
                <w:sz w:val="24"/>
                <w:szCs w:val="24"/>
              </w:rPr>
              <w:t xml:space="preserve">. </w:t>
            </w:r>
          </w:p>
          <w:p w:rsidR="00B137E9" w:rsidRPr="00B137E9" w:rsidRDefault="00B137E9" w:rsidP="00B137E9">
            <w:pPr>
              <w:spacing w:after="0" w:line="240" w:lineRule="auto"/>
              <w:jc w:val="both"/>
              <w:rPr>
                <w:rFonts w:ascii="Times New Roman" w:eastAsia="Times New Roman" w:hAnsi="Times New Roman" w:cs="Times New Roman"/>
                <w:sz w:val="24"/>
                <w:szCs w:val="24"/>
              </w:rPr>
            </w:pP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rPr>
            </w:pPr>
            <w:r w:rsidRPr="00B137E9">
              <w:rPr>
                <w:rFonts w:ascii="Times New Roman" w:eastAsia="Times New Roman" w:hAnsi="Times New Roman" w:cs="Times New Roman"/>
                <w:b/>
                <w:bCs/>
                <w:color w:val="000000"/>
                <w:sz w:val="24"/>
                <w:szCs w:val="24"/>
              </w:rPr>
              <w:t>ІІІ. ЦЕНА, РЕД И СРОКОВЕ ЗА ПЛАЩАНЕ</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rPr>
            </w:pPr>
            <w:bookmarkStart w:id="0" w:name="_GoBack"/>
            <w:bookmarkEnd w:id="0"/>
          </w:p>
          <w:p w:rsidR="00B137E9" w:rsidRPr="00B137E9" w:rsidRDefault="00B137E9" w:rsidP="00B137E9">
            <w:pPr>
              <w:widowControl w:val="0"/>
              <w:spacing w:after="0" w:line="240" w:lineRule="auto"/>
              <w:jc w:val="both"/>
              <w:rPr>
                <w:rFonts w:ascii="Times New Roman" w:eastAsia="Batang" w:hAnsi="Times New Roman" w:cs="Times New Roman"/>
                <w:sz w:val="24"/>
                <w:szCs w:val="24"/>
              </w:rPr>
            </w:pPr>
            <w:r w:rsidRPr="00B137E9">
              <w:rPr>
                <w:rFonts w:ascii="Times New Roman" w:eastAsia="Times New Roman" w:hAnsi="Times New Roman" w:cs="Times New Roman"/>
                <w:b/>
                <w:sz w:val="24"/>
                <w:szCs w:val="24"/>
              </w:rPr>
              <w:t>Чл. 7.</w:t>
            </w:r>
            <w:r w:rsidRPr="00B137E9">
              <w:rPr>
                <w:rFonts w:ascii="Times New Roman" w:eastAsia="Times New Roman" w:hAnsi="Times New Roman" w:cs="Times New Roman"/>
                <w:sz w:val="24"/>
                <w:szCs w:val="24"/>
              </w:rPr>
              <w:t xml:space="preserve"> </w:t>
            </w:r>
            <w:r w:rsidRPr="00B137E9">
              <w:rPr>
                <w:rFonts w:ascii="Times New Roman" w:eastAsia="Times New Roman" w:hAnsi="Times New Roman" w:cs="Times New Roman"/>
                <w:b/>
                <w:sz w:val="24"/>
                <w:szCs w:val="24"/>
              </w:rPr>
              <w:t>(1)</w:t>
            </w:r>
            <w:r w:rsidRPr="00B137E9">
              <w:rPr>
                <w:rFonts w:ascii="Times New Roman" w:eastAsia="Times New Roman" w:hAnsi="Times New Roman" w:cs="Times New Roman"/>
                <w:sz w:val="24"/>
                <w:szCs w:val="24"/>
              </w:rPr>
              <w:t xml:space="preserve"> За предоставянето на Услугите, ВЪЗЛОЖИТЕЛЯТ се задължава да плати на ИЗПЪЛНИТЕЛЯ обща цена в размер до [[……… (…………………………)] (</w:t>
            </w:r>
            <w:r w:rsidRPr="00B137E9">
              <w:rPr>
                <w:rFonts w:ascii="Times New Roman" w:eastAsia="Times New Roman" w:hAnsi="Times New Roman" w:cs="Times New Roman"/>
                <w:i/>
                <w:sz w:val="24"/>
                <w:szCs w:val="24"/>
              </w:rPr>
              <w:t>посочва се цената без ДДС, с цифри и словом</w:t>
            </w:r>
            <w:r w:rsidRPr="00B137E9">
              <w:rPr>
                <w:rFonts w:ascii="Times New Roman" w:eastAsia="Times New Roman" w:hAnsi="Times New Roman" w:cs="Times New Roman"/>
                <w:sz w:val="24"/>
                <w:szCs w:val="24"/>
              </w:rPr>
              <w:t>)] лева без ДДС и [……… (…………)] (</w:t>
            </w:r>
            <w:r w:rsidRPr="00B137E9">
              <w:rPr>
                <w:rFonts w:ascii="Times New Roman" w:eastAsia="Times New Roman" w:hAnsi="Times New Roman" w:cs="Times New Roman"/>
                <w:i/>
                <w:sz w:val="24"/>
                <w:szCs w:val="24"/>
              </w:rPr>
              <w:t>посочва се цената с ДДС, с цифри и словом</w:t>
            </w:r>
            <w:r w:rsidRPr="00B137E9">
              <w:rPr>
                <w:rFonts w:ascii="Times New Roman" w:eastAsia="Times New Roman" w:hAnsi="Times New Roman" w:cs="Times New Roman"/>
                <w:sz w:val="24"/>
                <w:szCs w:val="24"/>
              </w:rPr>
              <w:t xml:space="preserve">)] </w:t>
            </w:r>
            <w:r w:rsidRPr="00B137E9">
              <w:rPr>
                <w:rFonts w:ascii="Times New Roman" w:eastAsia="Times New Roman" w:hAnsi="Times New Roman" w:cs="Times New Roman"/>
                <w:color w:val="000000"/>
                <w:sz w:val="24"/>
                <w:szCs w:val="24"/>
                <w:lang w:eastAsia="bg-BG"/>
              </w:rPr>
              <w:t>лева</w:t>
            </w:r>
            <w:r w:rsidRPr="00B137E9">
              <w:rPr>
                <w:rFonts w:ascii="Times New Roman" w:eastAsia="Times New Roman" w:hAnsi="Times New Roman" w:cs="Times New Roman"/>
                <w:sz w:val="24"/>
                <w:szCs w:val="24"/>
              </w:rPr>
              <w:t xml:space="preserve"> с ДДС (наричана по-нататък „</w:t>
            </w:r>
            <w:r w:rsidRPr="00B137E9">
              <w:rPr>
                <w:rFonts w:ascii="Times New Roman" w:eastAsia="Times New Roman" w:hAnsi="Times New Roman" w:cs="Times New Roman"/>
                <w:b/>
                <w:sz w:val="24"/>
                <w:szCs w:val="24"/>
              </w:rPr>
              <w:t>Цената</w:t>
            </w:r>
            <w:r w:rsidRPr="00B137E9">
              <w:rPr>
                <w:rFonts w:ascii="Times New Roman" w:eastAsia="Times New Roman" w:hAnsi="Times New Roman" w:cs="Times New Roman"/>
                <w:sz w:val="24"/>
                <w:szCs w:val="24"/>
              </w:rPr>
              <w:t xml:space="preserve">“ или „Стойността на Договора“), </w:t>
            </w:r>
            <w:r w:rsidRPr="00B137E9">
              <w:rPr>
                <w:rFonts w:ascii="Times New Roman" w:eastAsia="Batang" w:hAnsi="Times New Roman" w:cs="Times New Roman"/>
                <w:sz w:val="24"/>
                <w:szCs w:val="24"/>
              </w:rPr>
              <w:t>съгласно Ценовото предложение на ИЗПЪЛНИТЕЛЯ, съставляващо Приложение № 3. Цената е образувана, както следва:</w:t>
            </w:r>
          </w:p>
          <w:p w:rsidR="00B137E9" w:rsidRPr="00B137E9" w:rsidRDefault="00B137E9" w:rsidP="00B137E9">
            <w:pPr>
              <w:widowControl w:val="0"/>
              <w:spacing w:after="0" w:line="240" w:lineRule="auto"/>
              <w:jc w:val="both"/>
              <w:rPr>
                <w:rFonts w:ascii="Times New Roman" w:eastAsia="Batang" w:hAnsi="Times New Roman" w:cs="Times New Roman"/>
                <w:b/>
                <w:sz w:val="24"/>
                <w:szCs w:val="24"/>
              </w:rPr>
            </w:pPr>
            <w:r w:rsidRPr="00B137E9">
              <w:rPr>
                <w:rFonts w:ascii="Times New Roman" w:eastAsia="Batang" w:hAnsi="Times New Roman" w:cs="Times New Roman"/>
                <w:b/>
                <w:sz w:val="24"/>
                <w:szCs w:val="24"/>
              </w:rPr>
              <w:t>(* посочват се цените, така както са разписани в ценовото предложение на изпълнителя)</w:t>
            </w:r>
          </w:p>
          <w:p w:rsidR="00B137E9" w:rsidRPr="00B137E9" w:rsidRDefault="00B137E9" w:rsidP="00B137E9">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r w:rsidRPr="00B137E9">
              <w:rPr>
                <w:rFonts w:ascii="Times New Roman" w:eastAsia="MS ??" w:hAnsi="Times New Roman" w:cs="Times New Roman"/>
                <w:b/>
                <w:sz w:val="24"/>
                <w:szCs w:val="24"/>
              </w:rPr>
              <w:t xml:space="preserve">…… лв. без ДДС </w:t>
            </w:r>
            <w:r w:rsidRPr="00B137E9">
              <w:rPr>
                <w:rFonts w:ascii="Times New Roman" w:eastAsia="MS ??" w:hAnsi="Times New Roman" w:cs="Times New Roman"/>
                <w:sz w:val="24"/>
                <w:szCs w:val="24"/>
              </w:rPr>
              <w:t>(но не повече от 11 506.80 лв. без ДДС, допустими за финансиране разходи по ОПРР 2014 – 2020 г.)</w:t>
            </w:r>
            <w:r w:rsidRPr="00B137E9">
              <w:rPr>
                <w:rFonts w:ascii="Times New Roman" w:eastAsia="MS ??" w:hAnsi="Times New Roman" w:cs="Times New Roman"/>
                <w:b/>
                <w:sz w:val="24"/>
                <w:szCs w:val="24"/>
              </w:rPr>
              <w:t xml:space="preserve"> и …………………. лв. без ДДС </w:t>
            </w:r>
            <w:r w:rsidRPr="00B137E9">
              <w:rPr>
                <w:rFonts w:ascii="Times New Roman" w:eastAsia="MS ??" w:hAnsi="Times New Roman" w:cs="Times New Roman"/>
                <w:sz w:val="24"/>
                <w:szCs w:val="24"/>
              </w:rPr>
              <w:t xml:space="preserve">(но не повече от 493.20 лв. без ДДС, разходи, финансирани от Община Русе, тъй като са необходими за изпълнението на проекта). </w:t>
            </w:r>
          </w:p>
          <w:p w:rsidR="00B137E9" w:rsidRPr="00B137E9" w:rsidRDefault="00B137E9" w:rsidP="00B137E9">
            <w:pPr>
              <w:widowControl w:val="0"/>
              <w:spacing w:after="0" w:line="240" w:lineRule="auto"/>
              <w:jc w:val="both"/>
              <w:rPr>
                <w:rFonts w:ascii="Times New Roman" w:eastAsia="Times New Roman" w:hAnsi="Times New Roman" w:cs="Times New Roman"/>
                <w:bCs/>
                <w:sz w:val="24"/>
                <w:szCs w:val="24"/>
              </w:rPr>
            </w:pPr>
            <w:r w:rsidRPr="00B137E9">
              <w:rPr>
                <w:rFonts w:ascii="Times New Roman" w:eastAsia="Times New Roman" w:hAnsi="Times New Roman" w:cs="Times New Roman"/>
                <w:b/>
                <w:sz w:val="24"/>
                <w:szCs w:val="24"/>
              </w:rPr>
              <w:t>(2)</w:t>
            </w:r>
            <w:r w:rsidRPr="00B137E9">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Услугите, като </w:t>
            </w:r>
            <w:r w:rsidRPr="00B137E9">
              <w:rPr>
                <w:rFonts w:ascii="Times New Roman" w:eastAsia="Times New Roman" w:hAnsi="Times New Roman" w:cs="Times New Roman"/>
                <w:bCs/>
                <w:sz w:val="24"/>
                <w:szCs w:val="24"/>
              </w:rPr>
              <w:t xml:space="preserve">ВЪЗЛОЖИТЕЛЯТ не дължи заплащането на каквито и да е други разноски, направени от ИЗПЪЛНИТЕЛЯ.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w:t>
            </w:r>
            <w:r w:rsidRPr="00B137E9">
              <w:rPr>
                <w:rFonts w:ascii="Times New Roman" w:eastAsia="Times New Roman" w:hAnsi="Times New Roman" w:cs="Times New Roman"/>
                <w:bCs/>
                <w:sz w:val="24"/>
                <w:szCs w:val="24"/>
              </w:rPr>
              <w:lastRenderedPageBreak/>
              <w:t>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B137E9" w:rsidRPr="00B137E9" w:rsidRDefault="00B137E9" w:rsidP="00B137E9">
            <w:pPr>
              <w:tabs>
                <w:tab w:val="left" w:pos="0"/>
              </w:tab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(3)</w:t>
            </w:r>
            <w:r w:rsidRPr="00B137E9">
              <w:rPr>
                <w:rFonts w:ascii="Times New Roman" w:eastAsia="Times New Roman" w:hAnsi="Times New Roman" w:cs="Times New Roman"/>
                <w:sz w:val="24"/>
                <w:szCs w:val="24"/>
              </w:rPr>
              <w:t xml:space="preserve"> Цената, посочена в ал. 1, е крайна стойностите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B137E9" w:rsidRPr="00B137E9" w:rsidRDefault="00B137E9" w:rsidP="00B137E9">
            <w:pPr>
              <w:tabs>
                <w:tab w:val="left" w:pos="0"/>
              </w:tab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(4)</w:t>
            </w:r>
            <w:r w:rsidRPr="00B137E9">
              <w:rPr>
                <w:rFonts w:ascii="Times New Roman" w:eastAsia="Times New Roman" w:hAnsi="Times New Roman" w:cs="Times New Roman"/>
                <w:sz w:val="24"/>
                <w:szCs w:val="24"/>
              </w:rPr>
              <w:t xml:space="preserve"> Финансирането е от Бюджета на проект № ....................-…………  „…………………………………………………“, финансиран по Административен договор за предоставяне на безвъзмездна финансова помощ № в ИСУН - ................-………-………., рег. № РД-02-……………/……………г., процедура на директно предоставяне на БФП ............... „....................“, част от Процедура ................ „........................“, Приоритетна ос ......... „.................“ на ОП „Региони в растеж“ 2014-2020 г.".</w:t>
            </w:r>
          </w:p>
          <w:p w:rsidR="00B137E9" w:rsidRPr="00B137E9" w:rsidRDefault="00B137E9" w:rsidP="00B137E9">
            <w:pPr>
              <w:tabs>
                <w:tab w:val="left" w:pos="0"/>
              </w:tabs>
              <w:spacing w:after="0" w:line="240" w:lineRule="auto"/>
              <w:jc w:val="both"/>
              <w:rPr>
                <w:rFonts w:ascii="Times New Roman" w:eastAsia="Times New Roman" w:hAnsi="Times New Roman" w:cs="Times New Roman"/>
                <w:sz w:val="24"/>
                <w:szCs w:val="24"/>
              </w:rPr>
            </w:pPr>
          </w:p>
          <w:p w:rsidR="00B137E9" w:rsidRPr="00B137E9" w:rsidRDefault="00B137E9" w:rsidP="00B137E9">
            <w:pPr>
              <w:widowControl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8. </w:t>
            </w:r>
            <w:r w:rsidRPr="00B137E9">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B137E9" w:rsidRPr="00B137E9" w:rsidRDefault="00B137E9" w:rsidP="00B137E9">
            <w:pPr>
              <w:spacing w:after="0" w:line="240" w:lineRule="auto"/>
              <w:jc w:val="both"/>
              <w:rPr>
                <w:rFonts w:ascii="Times New Roman" w:eastAsia="Batang" w:hAnsi="Times New Roman" w:cs="Times New Roman"/>
                <w:color w:val="000000"/>
                <w:sz w:val="24"/>
                <w:szCs w:val="24"/>
              </w:rPr>
            </w:pPr>
            <w:r w:rsidRPr="00B137E9">
              <w:rPr>
                <w:rFonts w:ascii="Times New Roman" w:eastAsia="Batang" w:hAnsi="Times New Roman" w:cs="Times New Roman"/>
                <w:color w:val="000000"/>
                <w:sz w:val="24"/>
                <w:szCs w:val="24"/>
              </w:rPr>
              <w:t xml:space="preserve">1. </w:t>
            </w:r>
            <w:r w:rsidRPr="00B137E9">
              <w:rPr>
                <w:rFonts w:ascii="Times New Roman" w:eastAsia="Batang" w:hAnsi="Times New Roman" w:cs="Times New Roman"/>
                <w:b/>
                <w:i/>
                <w:color w:val="000000"/>
                <w:sz w:val="24"/>
                <w:szCs w:val="24"/>
              </w:rPr>
              <w:t>Междинни плащания</w:t>
            </w:r>
            <w:r w:rsidRPr="00B137E9">
              <w:rPr>
                <w:rFonts w:ascii="Times New Roman" w:eastAsia="Batang" w:hAnsi="Times New Roman" w:cs="Times New Roman"/>
                <w:color w:val="000000"/>
                <w:sz w:val="24"/>
                <w:szCs w:val="24"/>
                <w:lang w:eastAsia="bg-BG"/>
              </w:rPr>
              <w:t xml:space="preserve"> – в размер до 90 % от общата цена за изпълнение, пропорционално на обема на изпълнените СМР, които се превеждат на изпълнителя в срок до 30 календарни дни считано от </w:t>
            </w:r>
            <w:r w:rsidRPr="00B137E9">
              <w:rPr>
                <w:rFonts w:ascii="Times New Roman" w:eastAsia="Times New Roman" w:hAnsi="Times New Roman" w:cs="Times New Roman"/>
                <w:sz w:val="24"/>
                <w:szCs w:val="24"/>
              </w:rPr>
              <w:t>приемане изпълнението на Услугите (извършена дейност и/или предоставена услуга от предмета на настоящия договор) за съответния период</w:t>
            </w:r>
            <w:r w:rsidRPr="00B137E9">
              <w:rPr>
                <w:rFonts w:ascii="Times New Roman" w:eastAsia="Batang" w:hAnsi="Times New Roman" w:cs="Times New Roman"/>
                <w:color w:val="000000"/>
                <w:sz w:val="24"/>
                <w:szCs w:val="24"/>
              </w:rPr>
              <w:t xml:space="preserve">. </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color w:val="000000"/>
                <w:sz w:val="24"/>
                <w:szCs w:val="24"/>
              </w:rPr>
              <w:t xml:space="preserve">2. </w:t>
            </w:r>
            <w:r w:rsidRPr="00B137E9">
              <w:rPr>
                <w:rFonts w:ascii="Times New Roman" w:eastAsia="Batang" w:hAnsi="Times New Roman" w:cs="Times New Roman"/>
                <w:b/>
                <w:i/>
                <w:sz w:val="24"/>
                <w:szCs w:val="24"/>
              </w:rPr>
              <w:t>Окончателно плащане</w:t>
            </w:r>
            <w:r w:rsidRPr="00B137E9">
              <w:rPr>
                <w:rFonts w:ascii="Times New Roman" w:eastAsia="Batang" w:hAnsi="Times New Roman" w:cs="Times New Roman"/>
                <w:sz w:val="24"/>
                <w:szCs w:val="24"/>
              </w:rPr>
              <w:t xml:space="preserve"> – остатъка от цената по договора, след приспадане на изплатените при междинните плащания суми, в срок до 30 календарни дни, след: </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1. приемане на строежа и издаване на удостоверение за въвеждане в експлоатация.</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2. представяне от ИЗПЪЛНИТЕЛЯ на окончателния доклад и техническия паспорт на строежа.</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 xml:space="preserve">3. подписването на окончателния приемо-предавателен протокол, удостоверяващ изпълнението и приемането на работата съгласно </w:t>
            </w:r>
            <w:r w:rsidRPr="00B137E9">
              <w:rPr>
                <w:rFonts w:ascii="Times New Roman" w:eastAsia="Times New Roman" w:hAnsi="Times New Roman" w:cs="Times New Roman"/>
                <w:sz w:val="24"/>
                <w:szCs w:val="24"/>
              </w:rPr>
              <w:t>разпоредбите на Раздел VI (Предаване и приемане на изпълнението) от Договора</w:t>
            </w:r>
            <w:r w:rsidRPr="00B137E9">
              <w:rPr>
                <w:rFonts w:ascii="Times New Roman" w:eastAsia="Batang" w:hAnsi="Times New Roman" w:cs="Times New Roman"/>
                <w:sz w:val="24"/>
                <w:szCs w:val="24"/>
              </w:rPr>
              <w:t xml:space="preserve"> и</w:t>
            </w:r>
          </w:p>
          <w:p w:rsidR="00B137E9" w:rsidRPr="00B137E9" w:rsidRDefault="00B137E9" w:rsidP="00B137E9">
            <w:pPr>
              <w:spacing w:after="0" w:line="240" w:lineRule="auto"/>
              <w:jc w:val="both"/>
              <w:rPr>
                <w:rFonts w:ascii="Times New Roman" w:eastAsia="Batang" w:hAnsi="Times New Roman" w:cs="Times New Roman"/>
                <w:strike/>
                <w:sz w:val="24"/>
                <w:szCs w:val="24"/>
              </w:rPr>
            </w:pPr>
            <w:r w:rsidRPr="00B137E9">
              <w:rPr>
                <w:rFonts w:ascii="Times New Roman" w:eastAsia="Batang" w:hAnsi="Times New Roman" w:cs="Times New Roman"/>
                <w:sz w:val="24"/>
                <w:szCs w:val="24"/>
              </w:rPr>
              <w:t xml:space="preserve">4. издаване от ИЗПЪЛНИТЕЛЯ и представяне на ВЪЗЛОЖИТЕЛЯ на фактура за дължимата част от Цената, представляваща окончателното плащане по Договора. </w:t>
            </w:r>
          </w:p>
          <w:p w:rsidR="00B137E9" w:rsidRPr="00B137E9" w:rsidRDefault="00B137E9" w:rsidP="00B137E9">
            <w:pPr>
              <w:tabs>
                <w:tab w:val="left" w:pos="0"/>
              </w:tabs>
              <w:spacing w:after="0" w:line="240" w:lineRule="auto"/>
              <w:jc w:val="both"/>
              <w:rPr>
                <w:rFonts w:ascii="Times New Roman" w:eastAsia="Times New Roman" w:hAnsi="Times New Roman" w:cs="Times New Roman"/>
                <w:sz w:val="24"/>
                <w:szCs w:val="24"/>
              </w:rPr>
            </w:pPr>
          </w:p>
          <w:p w:rsidR="00B137E9" w:rsidRPr="00B137E9" w:rsidRDefault="00B137E9" w:rsidP="00B137E9">
            <w:pPr>
              <w:widowControl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9. (1) </w:t>
            </w:r>
            <w:r w:rsidRPr="00B137E9">
              <w:rPr>
                <w:rFonts w:ascii="Times New Roman" w:eastAsia="Times New Roman" w:hAnsi="Times New Roman" w:cs="Times New Roman"/>
                <w:sz w:val="24"/>
                <w:szCs w:val="24"/>
              </w:rPr>
              <w:t>Всяко плащане по този Договор се извършва въз основа на следните документи:</w:t>
            </w:r>
          </w:p>
          <w:p w:rsidR="00B137E9" w:rsidRPr="00B137E9" w:rsidRDefault="00B137E9" w:rsidP="00B137E9">
            <w:pPr>
              <w:widowControl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 xml:space="preserve">1. отчет за предоставените Услуги за съответния период, представен от ИЗПЪЛНИТЕЛЯ на ВЪЗЛОЖИТЕЛЯ; </w:t>
            </w:r>
          </w:p>
          <w:p w:rsidR="00B137E9" w:rsidRPr="00B137E9" w:rsidRDefault="00B137E9" w:rsidP="00B137E9">
            <w:pPr>
              <w:widowControl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2. приемо-предавателен протокол за приемане на Услугите за съответния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B137E9" w:rsidRPr="00B137E9" w:rsidRDefault="00B137E9" w:rsidP="00B137E9">
            <w:pPr>
              <w:widowControl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 xml:space="preserve">3. фактура за дължимата сума за съответния период, издадена от ИЗПЪЛНИТЕЛЯ и представена </w:t>
            </w:r>
            <w:r w:rsidRPr="00B137E9">
              <w:rPr>
                <w:rFonts w:ascii="Times New Roman" w:eastAsia="Times New Roman" w:hAnsi="Times New Roman" w:cs="Times New Roman"/>
                <w:sz w:val="24"/>
                <w:szCs w:val="24"/>
              </w:rPr>
              <w:lastRenderedPageBreak/>
              <w:t>на ВЪЗЛОЖИТЕЛЯ.</w:t>
            </w:r>
          </w:p>
          <w:p w:rsidR="00B137E9" w:rsidRPr="00B137E9" w:rsidRDefault="00B137E9" w:rsidP="00B137E9">
            <w:pPr>
              <w:widowControl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(2)</w:t>
            </w:r>
            <w:r w:rsidRPr="00B137E9">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30 календарни дни след получаването на фактура на ИЗПЪЛНИТЕЛЯ, при кумулативно спазване на условията по ал. 1. </w:t>
            </w:r>
            <w:r w:rsidRPr="00B137E9">
              <w:rPr>
                <w:rFonts w:ascii="Times New Roman" w:eastAsia="Batang" w:hAnsi="Times New Roman" w:cs="Times New Roman"/>
                <w:bCs/>
                <w:sz w:val="24"/>
                <w:szCs w:val="24"/>
              </w:rPr>
              <w:t>ВЪЗЛОЖИТЕЛЯТ</w:t>
            </w:r>
            <w:r w:rsidRPr="00B137E9">
              <w:rPr>
                <w:rFonts w:ascii="Times New Roman" w:eastAsia="Batang" w:hAnsi="Times New Roman" w:cs="Times New Roman"/>
                <w:sz w:val="24"/>
                <w:szCs w:val="24"/>
              </w:rPr>
              <w:t xml:space="preserve"> не заплаща суми за непълно и/или некачествено извършени от </w:t>
            </w:r>
            <w:r w:rsidRPr="00B137E9">
              <w:rPr>
                <w:rFonts w:ascii="Times New Roman" w:eastAsia="Batang" w:hAnsi="Times New Roman" w:cs="Times New Roman"/>
                <w:bCs/>
                <w:sz w:val="24"/>
                <w:szCs w:val="24"/>
              </w:rPr>
              <w:t>ИЗПЪЛНИТЕЛЯ</w:t>
            </w:r>
            <w:r w:rsidRPr="00B137E9">
              <w:rPr>
                <w:rFonts w:ascii="Times New Roman" w:eastAsia="Batang" w:hAnsi="Times New Roman" w:cs="Times New Roman"/>
                <w:sz w:val="24"/>
                <w:szCs w:val="24"/>
              </w:rPr>
              <w:t xml:space="preserve"> дейности или услуги преди отстраняване на всички недостатъци, установени с двустранен писмен протокол. Отстраняването на недостатъците е за сметка на </w:t>
            </w:r>
            <w:r w:rsidRPr="00B137E9">
              <w:rPr>
                <w:rFonts w:ascii="Times New Roman" w:eastAsia="Batang" w:hAnsi="Times New Roman" w:cs="Times New Roman"/>
                <w:bCs/>
                <w:sz w:val="24"/>
                <w:szCs w:val="24"/>
              </w:rPr>
              <w:t>ИЗПЪЛНИТЕЛЯ.</w:t>
            </w:r>
          </w:p>
          <w:p w:rsidR="00B137E9" w:rsidRPr="00B137E9" w:rsidRDefault="00B137E9" w:rsidP="00B137E9">
            <w:pPr>
              <w:widowControl w:val="0"/>
              <w:spacing w:after="0" w:line="240" w:lineRule="auto"/>
              <w:jc w:val="both"/>
              <w:rPr>
                <w:rFonts w:ascii="Times New Roman" w:eastAsia="Times New Roman" w:hAnsi="Times New Roman" w:cs="Times New Roman"/>
                <w:sz w:val="24"/>
                <w:szCs w:val="24"/>
              </w:rPr>
            </w:pPr>
          </w:p>
          <w:p w:rsidR="00B137E9" w:rsidRPr="00B137E9" w:rsidRDefault="00B137E9" w:rsidP="00B137E9">
            <w:pPr>
              <w:widowControl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10. (1) </w:t>
            </w:r>
            <w:r w:rsidRPr="00B137E9">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Банка:</w:t>
            </w:r>
            <w:r w:rsidRPr="00B137E9">
              <w:rPr>
                <w:rFonts w:ascii="Times New Roman" w:eastAsia="Batang" w:hAnsi="Times New Roman" w:cs="Times New Roman"/>
                <w:sz w:val="24"/>
                <w:szCs w:val="24"/>
              </w:rPr>
              <w:tab/>
            </w:r>
            <w:r w:rsidRPr="00B137E9">
              <w:rPr>
                <w:rFonts w:ascii="Times New Roman" w:eastAsia="Times New Roman" w:hAnsi="Times New Roman" w:cs="Times New Roman"/>
                <w:sz w:val="24"/>
                <w:szCs w:val="24"/>
              </w:rPr>
              <w:t>[…………………………….]</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BIC:</w:t>
            </w:r>
            <w:r w:rsidRPr="00B137E9">
              <w:rPr>
                <w:rFonts w:ascii="Times New Roman" w:eastAsia="Batang" w:hAnsi="Times New Roman" w:cs="Times New Roman"/>
                <w:sz w:val="24"/>
                <w:szCs w:val="24"/>
              </w:rPr>
              <w:tab/>
            </w:r>
            <w:r w:rsidRPr="00B137E9">
              <w:rPr>
                <w:rFonts w:ascii="Times New Roman" w:eastAsia="Times New Roman" w:hAnsi="Times New Roman" w:cs="Times New Roman"/>
                <w:sz w:val="24"/>
                <w:szCs w:val="24"/>
              </w:rPr>
              <w:t>[…………………………….]</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IBAN:</w:t>
            </w:r>
            <w:r w:rsidRPr="00B137E9">
              <w:rPr>
                <w:rFonts w:ascii="Times New Roman" w:eastAsia="Batang" w:hAnsi="Times New Roman" w:cs="Times New Roman"/>
                <w:sz w:val="24"/>
                <w:szCs w:val="24"/>
              </w:rPr>
              <w:tab/>
            </w:r>
            <w:r w:rsidRPr="00B137E9">
              <w:rPr>
                <w:rFonts w:ascii="Times New Roman" w:eastAsia="Times New Roman" w:hAnsi="Times New Roman" w:cs="Times New Roman"/>
                <w:sz w:val="24"/>
                <w:szCs w:val="24"/>
              </w:rPr>
              <w:t>[…………………………….].</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b/>
                <w:sz w:val="24"/>
                <w:szCs w:val="24"/>
              </w:rPr>
              <w:t>(2)</w:t>
            </w:r>
            <w:r w:rsidRPr="00B137E9">
              <w:rPr>
                <w:rFonts w:ascii="Times New Roman" w:eastAsia="Batang"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 Всички </w:t>
            </w:r>
            <w:proofErr w:type="spellStart"/>
            <w:r w:rsidRPr="00B137E9">
              <w:rPr>
                <w:rFonts w:ascii="Times New Roman" w:eastAsia="Batang" w:hAnsi="Times New Roman" w:cs="Times New Roman"/>
                <w:sz w:val="24"/>
                <w:szCs w:val="24"/>
              </w:rPr>
              <w:t>разходооправдателни</w:t>
            </w:r>
            <w:proofErr w:type="spellEnd"/>
            <w:r w:rsidRPr="00B137E9">
              <w:rPr>
                <w:rFonts w:ascii="Times New Roman" w:eastAsia="Batang" w:hAnsi="Times New Roman" w:cs="Times New Roman"/>
                <w:sz w:val="24"/>
                <w:szCs w:val="24"/>
              </w:rPr>
              <w:t xml:space="preserve"> документи, </w:t>
            </w:r>
            <w:proofErr w:type="spellStart"/>
            <w:r w:rsidRPr="00B137E9">
              <w:rPr>
                <w:rFonts w:ascii="Times New Roman" w:eastAsia="Batang" w:hAnsi="Times New Roman" w:cs="Times New Roman"/>
                <w:sz w:val="24"/>
                <w:szCs w:val="24"/>
              </w:rPr>
              <w:t>относими</w:t>
            </w:r>
            <w:proofErr w:type="spellEnd"/>
            <w:r w:rsidRPr="00B137E9">
              <w:rPr>
                <w:rFonts w:ascii="Times New Roman" w:eastAsia="Batang" w:hAnsi="Times New Roman" w:cs="Times New Roman"/>
                <w:sz w:val="24"/>
                <w:szCs w:val="24"/>
              </w:rPr>
              <w:t xml:space="preserve"> към проекта, финансиран от ОПРР, следва да съдържат следния текст „Разходът е  по административен договор за предоставяне на безвъзмездна финансова помощ № ..... по ОПРР 2014-2020 г.“. </w:t>
            </w:r>
          </w:p>
          <w:p w:rsidR="00B137E9" w:rsidRPr="00B137E9" w:rsidRDefault="00B137E9" w:rsidP="00B137E9">
            <w:pPr>
              <w:spacing w:after="0" w:line="240" w:lineRule="auto"/>
              <w:jc w:val="both"/>
              <w:rPr>
                <w:rFonts w:ascii="Times New Roman" w:eastAsia="Batang" w:hAnsi="Times New Roman" w:cs="Times New Roman"/>
                <w:sz w:val="24"/>
                <w:szCs w:val="24"/>
              </w:rPr>
            </w:pP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Чл. 11. (1)</w:t>
            </w:r>
            <w:r w:rsidRPr="00B137E9">
              <w:rPr>
                <w:rFonts w:ascii="Times New Roman" w:eastAsia="Times New Roman" w:hAnsi="Times New Roman" w:cs="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(2)</w:t>
            </w:r>
            <w:r w:rsidRPr="00B137E9">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календарни дни от получаването му, заедно със становище, от което да е видно дали оспорва плащанията или част от тях като недължими.</w:t>
            </w: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(3)</w:t>
            </w:r>
            <w:r w:rsidRPr="00B137E9">
              <w:rPr>
                <w:rFonts w:ascii="Times New Roman" w:eastAsia="Times New Roman" w:hAnsi="Times New Roman" w:cs="Times New Roman"/>
                <w:sz w:val="24"/>
                <w:szCs w:val="24"/>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календарни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B137E9" w:rsidRPr="00B137E9" w:rsidRDefault="00B137E9" w:rsidP="00B137E9">
            <w:pPr>
              <w:spacing w:after="0" w:line="240" w:lineRule="auto"/>
              <w:jc w:val="both"/>
              <w:rPr>
                <w:rFonts w:ascii="Times New Roman" w:eastAsia="Times New Roman" w:hAnsi="Times New Roman" w:cs="Times New Roman"/>
                <w:sz w:val="24"/>
                <w:szCs w:val="24"/>
              </w:rPr>
            </w:pP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bCs/>
                <w:color w:val="000000"/>
                <w:sz w:val="24"/>
                <w:szCs w:val="24"/>
              </w:rPr>
              <w:t xml:space="preserve">ІV. ГАРАНЦИЯ ЗА ИЗПЪЛНЕНИЕ. </w:t>
            </w:r>
          </w:p>
          <w:p w:rsidR="00B137E9" w:rsidRPr="00B137E9" w:rsidRDefault="00B137E9" w:rsidP="00B137E9">
            <w:pPr>
              <w:spacing w:after="0" w:line="240" w:lineRule="auto"/>
              <w:jc w:val="both"/>
              <w:rPr>
                <w:rFonts w:ascii="Times New Roman" w:eastAsia="Batang" w:hAnsi="Times New Roman" w:cs="Times New Roman"/>
                <w:sz w:val="24"/>
                <w:szCs w:val="24"/>
              </w:rPr>
            </w:pPr>
          </w:p>
          <w:p w:rsidR="00B137E9" w:rsidRPr="00B137E9" w:rsidRDefault="00B137E9" w:rsidP="00B137E9">
            <w:pPr>
              <w:shd w:val="clear" w:color="auto" w:fill="FFFFFF"/>
              <w:spacing w:after="0" w:line="240" w:lineRule="auto"/>
              <w:jc w:val="both"/>
              <w:rPr>
                <w:rFonts w:ascii="Times New Roman" w:eastAsia="Times New Roman" w:hAnsi="Times New Roman" w:cs="Times New Roman"/>
                <w:b/>
                <w:sz w:val="24"/>
                <w:szCs w:val="24"/>
              </w:rPr>
            </w:pPr>
            <w:r w:rsidRPr="00B137E9">
              <w:rPr>
                <w:rFonts w:ascii="Times New Roman" w:eastAsia="Times New Roman" w:hAnsi="Times New Roman" w:cs="Times New Roman"/>
                <w:b/>
                <w:sz w:val="24"/>
                <w:szCs w:val="24"/>
              </w:rPr>
              <w:t>Гаранция за изпълнение</w:t>
            </w:r>
          </w:p>
          <w:p w:rsidR="00B137E9" w:rsidRPr="00B137E9" w:rsidRDefault="00B137E9" w:rsidP="00B137E9">
            <w:pPr>
              <w:shd w:val="clear" w:color="auto" w:fill="FFFFFF"/>
              <w:spacing w:after="0" w:line="240" w:lineRule="auto"/>
              <w:jc w:val="both"/>
              <w:rPr>
                <w:rFonts w:ascii="Times New Roman" w:eastAsia="Times New Roman" w:hAnsi="Times New Roman" w:cs="Times New Roman"/>
                <w:b/>
                <w:sz w:val="24"/>
                <w:szCs w:val="24"/>
              </w:rPr>
            </w:pPr>
          </w:p>
          <w:p w:rsidR="00B137E9" w:rsidRPr="00B137E9" w:rsidRDefault="00B137E9" w:rsidP="00B137E9">
            <w:pPr>
              <w:widowControl w:val="0"/>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b/>
                <w:sz w:val="24"/>
                <w:szCs w:val="24"/>
              </w:rPr>
              <w:t xml:space="preserve">Чл. 12. </w:t>
            </w:r>
            <w:r w:rsidRPr="00B137E9">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B137E9">
              <w:rPr>
                <w:rFonts w:ascii="Times New Roman" w:eastAsia="Times New Roman" w:hAnsi="Times New Roman" w:cs="Times New Roman"/>
                <w:sz w:val="24"/>
                <w:szCs w:val="24"/>
              </w:rPr>
              <w:t>ВЪЗЛОЖИТЕЛЯ</w:t>
            </w:r>
            <w:r w:rsidRPr="00B137E9">
              <w:rPr>
                <w:rFonts w:ascii="Times New Roman" w:eastAsia="Times New Roman" w:hAnsi="Times New Roman" w:cs="Times New Roman"/>
                <w:color w:val="000000"/>
                <w:spacing w:val="1"/>
                <w:sz w:val="24"/>
                <w:szCs w:val="24"/>
              </w:rPr>
              <w:t xml:space="preserve"> гаранция за изпълнение в размер на 3 %  (три на сто) от </w:t>
            </w:r>
            <w:r w:rsidRPr="00B137E9">
              <w:rPr>
                <w:rFonts w:ascii="Times New Roman" w:eastAsia="Times New Roman" w:hAnsi="Times New Roman" w:cs="Times New Roman"/>
                <w:color w:val="000000"/>
                <w:spacing w:val="-2"/>
                <w:sz w:val="24"/>
                <w:szCs w:val="24"/>
              </w:rPr>
              <w:t xml:space="preserve">Стойността на Договора без ДДС, а именно </w:t>
            </w:r>
            <w:r w:rsidRPr="00B137E9">
              <w:rPr>
                <w:rFonts w:ascii="Times New Roman" w:eastAsia="Times New Roman" w:hAnsi="Times New Roman" w:cs="Times New Roman"/>
                <w:sz w:val="24"/>
                <w:szCs w:val="24"/>
              </w:rPr>
              <w:t>[[……… (…………………………)] (</w:t>
            </w:r>
            <w:r w:rsidRPr="00B137E9">
              <w:rPr>
                <w:rFonts w:ascii="Times New Roman" w:eastAsia="Times New Roman" w:hAnsi="Times New Roman" w:cs="Times New Roman"/>
                <w:i/>
                <w:sz w:val="24"/>
                <w:szCs w:val="24"/>
              </w:rPr>
              <w:t>посочва се сумата, за която се издава гаранцията за изпълнение</w:t>
            </w:r>
            <w:r w:rsidRPr="00B137E9">
              <w:rPr>
                <w:rFonts w:ascii="Times New Roman" w:eastAsia="Times New Roman" w:hAnsi="Times New Roman" w:cs="Times New Roman"/>
                <w:sz w:val="24"/>
                <w:szCs w:val="24"/>
              </w:rPr>
              <w:t>) лева („</w:t>
            </w:r>
            <w:r w:rsidRPr="00B137E9">
              <w:rPr>
                <w:rFonts w:ascii="Times New Roman" w:eastAsia="Times New Roman" w:hAnsi="Times New Roman" w:cs="Times New Roman"/>
                <w:b/>
                <w:sz w:val="24"/>
                <w:szCs w:val="24"/>
              </w:rPr>
              <w:t>Гаранцията за изпълнение</w:t>
            </w:r>
            <w:r w:rsidRPr="00B137E9">
              <w:rPr>
                <w:rFonts w:ascii="Times New Roman" w:eastAsia="Times New Roman" w:hAnsi="Times New Roman" w:cs="Times New Roman"/>
                <w:sz w:val="24"/>
                <w:szCs w:val="24"/>
              </w:rPr>
              <w:t>“), която служи за обезпечаване на изпълнението на задълженията на ИЗПЪЛНИТЕЛЯ по Договора</w:t>
            </w:r>
            <w:r w:rsidRPr="00B137E9">
              <w:rPr>
                <w:rFonts w:ascii="Times New Roman" w:eastAsia="Times New Roman" w:hAnsi="Times New Roman" w:cs="Times New Roman"/>
                <w:color w:val="000000"/>
                <w:spacing w:val="-2"/>
                <w:sz w:val="24"/>
                <w:szCs w:val="24"/>
              </w:rPr>
              <w:t>.</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b/>
                <w:sz w:val="24"/>
                <w:szCs w:val="24"/>
              </w:rPr>
              <w:t xml:space="preserve">Чл. 13. (1) </w:t>
            </w:r>
            <w:r w:rsidRPr="00B137E9">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B137E9" w:rsidRPr="00B137E9" w:rsidRDefault="00B137E9" w:rsidP="00B137E9">
            <w:pPr>
              <w:shd w:val="clear" w:color="auto" w:fill="FFFFFF"/>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(2) </w:t>
            </w:r>
            <w:r w:rsidRPr="00B137E9">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137E9" w:rsidRPr="00B137E9" w:rsidRDefault="00B137E9" w:rsidP="00B137E9">
            <w:pPr>
              <w:shd w:val="clear" w:color="auto" w:fill="FFFFFF"/>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B137E9">
              <w:rPr>
                <w:rFonts w:ascii="Times New Roman" w:eastAsia="Times New Roman" w:hAnsi="Times New Roman" w:cs="Times New Roman"/>
                <w:color w:val="000000"/>
                <w:spacing w:val="-2"/>
                <w:sz w:val="24"/>
                <w:szCs w:val="24"/>
              </w:rPr>
              <w:t>14</w:t>
            </w:r>
            <w:r w:rsidRPr="00B137E9">
              <w:rPr>
                <w:rFonts w:ascii="Times New Roman" w:eastAsia="Times New Roman" w:hAnsi="Times New Roman" w:cs="Times New Roman"/>
                <w:sz w:val="24"/>
                <w:szCs w:val="24"/>
              </w:rPr>
              <w:t xml:space="preserve"> от Договора; и/или;</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sz w:val="24"/>
                <w:szCs w:val="24"/>
              </w:rPr>
              <w:t xml:space="preserve">2. </w:t>
            </w:r>
            <w:r w:rsidRPr="00B137E9">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2"/>
                <w:sz w:val="24"/>
                <w:szCs w:val="24"/>
              </w:rPr>
            </w:pP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b/>
                <w:color w:val="000000"/>
                <w:spacing w:val="-2"/>
                <w:sz w:val="24"/>
                <w:szCs w:val="24"/>
              </w:rPr>
              <w:t xml:space="preserve">Чл. 14. </w:t>
            </w:r>
            <w:r w:rsidRPr="00B137E9">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Банка:</w:t>
            </w:r>
            <w:r w:rsidRPr="00B137E9">
              <w:rPr>
                <w:rFonts w:ascii="Times New Roman" w:eastAsia="Batang" w:hAnsi="Times New Roman" w:cs="Times New Roman"/>
                <w:sz w:val="24"/>
                <w:szCs w:val="24"/>
              </w:rPr>
              <w:tab/>
            </w:r>
            <w:r w:rsidRPr="00B137E9">
              <w:rPr>
                <w:rFonts w:ascii="Times New Roman" w:eastAsia="Times New Roman" w:hAnsi="Times New Roman" w:cs="Times New Roman"/>
                <w:sz w:val="24"/>
                <w:szCs w:val="24"/>
              </w:rPr>
              <w:t>[…………………………….]</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BIC:</w:t>
            </w:r>
            <w:r w:rsidRPr="00B137E9">
              <w:rPr>
                <w:rFonts w:ascii="Times New Roman" w:eastAsia="Batang" w:hAnsi="Times New Roman" w:cs="Times New Roman"/>
                <w:sz w:val="24"/>
                <w:szCs w:val="24"/>
              </w:rPr>
              <w:tab/>
            </w:r>
            <w:r w:rsidRPr="00B137E9">
              <w:rPr>
                <w:rFonts w:ascii="Times New Roman" w:eastAsia="Times New Roman" w:hAnsi="Times New Roman" w:cs="Times New Roman"/>
                <w:sz w:val="24"/>
                <w:szCs w:val="24"/>
              </w:rPr>
              <w:t>[…………………………….]</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IBAN:</w:t>
            </w:r>
            <w:r w:rsidRPr="00B137E9">
              <w:rPr>
                <w:rFonts w:ascii="Times New Roman" w:eastAsia="Batang" w:hAnsi="Times New Roman" w:cs="Times New Roman"/>
                <w:sz w:val="24"/>
                <w:szCs w:val="24"/>
              </w:rPr>
              <w:tab/>
            </w:r>
            <w:r w:rsidRPr="00B137E9">
              <w:rPr>
                <w:rFonts w:ascii="Times New Roman" w:eastAsia="Times New Roman" w:hAnsi="Times New Roman" w:cs="Times New Roman"/>
                <w:sz w:val="24"/>
                <w:szCs w:val="24"/>
              </w:rPr>
              <w:t>[…………………………….]].</w:t>
            </w:r>
          </w:p>
          <w:p w:rsidR="00B137E9" w:rsidRPr="00B137E9" w:rsidRDefault="00B137E9" w:rsidP="00B137E9">
            <w:pPr>
              <w:shd w:val="clear" w:color="auto" w:fill="FFFFFF"/>
              <w:spacing w:after="0" w:line="240" w:lineRule="auto"/>
              <w:jc w:val="both"/>
              <w:rPr>
                <w:rFonts w:ascii="Times New Roman" w:eastAsia="Times New Roman" w:hAnsi="Times New Roman" w:cs="Times New Roman"/>
                <w:b/>
                <w:color w:val="000000"/>
                <w:spacing w:val="-2"/>
                <w:sz w:val="24"/>
                <w:szCs w:val="24"/>
              </w:rPr>
            </w:pP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z w:val="24"/>
                <w:szCs w:val="24"/>
              </w:rPr>
            </w:pPr>
            <w:r w:rsidRPr="00B137E9">
              <w:rPr>
                <w:rFonts w:ascii="Times New Roman" w:eastAsia="Times New Roman" w:hAnsi="Times New Roman" w:cs="Times New Roman"/>
                <w:b/>
                <w:sz w:val="24"/>
                <w:szCs w:val="24"/>
              </w:rPr>
              <w:t xml:space="preserve">Чл. 15. (1) </w:t>
            </w:r>
            <w:r w:rsidRPr="00B137E9">
              <w:rPr>
                <w:rFonts w:ascii="Times New Roman" w:eastAsia="Times New Roman" w:hAnsi="Times New Roman" w:cs="Times New Roman"/>
                <w:color w:val="000000"/>
                <w:sz w:val="24"/>
                <w:szCs w:val="24"/>
              </w:rPr>
              <w:t xml:space="preserve">Когато като гаранция за изпълнение се представя </w:t>
            </w:r>
            <w:r w:rsidRPr="00B137E9">
              <w:rPr>
                <w:rFonts w:ascii="Times New Roman" w:eastAsia="Times New Roman" w:hAnsi="Times New Roman" w:cs="Times New Roman"/>
                <w:color w:val="000000"/>
                <w:spacing w:val="1"/>
                <w:sz w:val="24"/>
                <w:szCs w:val="24"/>
              </w:rPr>
              <w:t>банкова гаранция</w:t>
            </w:r>
            <w:r w:rsidRPr="00B137E9">
              <w:rPr>
                <w:rFonts w:ascii="Times New Roman" w:eastAsia="Times New Roman" w:hAnsi="Times New Roman" w:cs="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z w:val="24"/>
                <w:szCs w:val="24"/>
              </w:rPr>
            </w:pPr>
            <w:r w:rsidRPr="00B137E9">
              <w:rPr>
                <w:rFonts w:ascii="Times New Roman" w:eastAsia="Times New Roman" w:hAnsi="Times New Roman" w:cs="Times New Roman"/>
                <w:color w:val="000000"/>
                <w:sz w:val="24"/>
                <w:szCs w:val="24"/>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color w:val="000000"/>
                <w:sz w:val="24"/>
                <w:szCs w:val="24"/>
              </w:rPr>
              <w:t>2. да бъде със срок на валидност за целия сро</w:t>
            </w:r>
            <w:r w:rsidR="006C52CB">
              <w:rPr>
                <w:rFonts w:ascii="Times New Roman" w:eastAsia="Times New Roman" w:hAnsi="Times New Roman" w:cs="Times New Roman"/>
                <w:color w:val="000000"/>
                <w:sz w:val="24"/>
                <w:szCs w:val="24"/>
              </w:rPr>
              <w:t>к на действие на Договора плюс 6</w:t>
            </w:r>
            <w:r w:rsidRPr="00B137E9">
              <w:rPr>
                <w:rFonts w:ascii="Times New Roman" w:eastAsia="Times New Roman" w:hAnsi="Times New Roman" w:cs="Times New Roman"/>
                <w:color w:val="000000"/>
                <w:sz w:val="24"/>
                <w:szCs w:val="24"/>
              </w:rPr>
              <w:t>0 (</w:t>
            </w:r>
            <w:r w:rsidR="00AC7C31">
              <w:rPr>
                <w:rFonts w:ascii="Times New Roman" w:eastAsia="Times New Roman" w:hAnsi="Times New Roman" w:cs="Times New Roman"/>
                <w:color w:val="000000"/>
                <w:sz w:val="24"/>
                <w:szCs w:val="24"/>
              </w:rPr>
              <w:t>шестдесет</w:t>
            </w:r>
            <w:r w:rsidRPr="00B137E9">
              <w:rPr>
                <w:rFonts w:ascii="Times New Roman" w:eastAsia="Times New Roman" w:hAnsi="Times New Roman" w:cs="Times New Roman"/>
                <w:color w:val="000000"/>
                <w:sz w:val="24"/>
                <w:szCs w:val="24"/>
              </w:rPr>
              <w:t>) дни след прекратяването на Договора, като при необходимост срокът на валидност на банковата гаранция се удължава или се издава нова.</w:t>
            </w:r>
            <w:r w:rsidRPr="00B137E9">
              <w:rPr>
                <w:rFonts w:ascii="Times New Roman" w:eastAsia="Times New Roman" w:hAnsi="Times New Roman" w:cs="Times New Roman"/>
                <w:color w:val="000000"/>
                <w:spacing w:val="-2"/>
                <w:sz w:val="24"/>
                <w:szCs w:val="24"/>
              </w:rPr>
              <w:t xml:space="preserve"> </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b/>
                <w:color w:val="000000"/>
                <w:spacing w:val="-2"/>
                <w:sz w:val="24"/>
                <w:szCs w:val="24"/>
              </w:rPr>
              <w:t>(2)</w:t>
            </w:r>
            <w:r w:rsidRPr="00B137E9">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B137E9">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B137E9">
              <w:rPr>
                <w:rFonts w:ascii="Times New Roman" w:eastAsia="Times New Roman" w:hAnsi="Times New Roman" w:cs="Times New Roman"/>
                <w:color w:val="000000"/>
                <w:spacing w:val="-2"/>
                <w:sz w:val="24"/>
                <w:szCs w:val="24"/>
              </w:rPr>
              <w:t>са за сметка на ИЗПЪЛНИТЕЛЯ.</w:t>
            </w:r>
          </w:p>
          <w:p w:rsidR="00B137E9" w:rsidRPr="00B137E9" w:rsidRDefault="00B137E9" w:rsidP="00B137E9">
            <w:pPr>
              <w:shd w:val="clear" w:color="auto" w:fill="FFFFFF"/>
              <w:spacing w:after="0" w:line="240" w:lineRule="auto"/>
              <w:jc w:val="both"/>
              <w:rPr>
                <w:rFonts w:ascii="Times New Roman" w:eastAsia="Times New Roman" w:hAnsi="Times New Roman" w:cs="Times New Roman"/>
                <w:b/>
                <w:color w:val="000000"/>
                <w:spacing w:val="-2"/>
                <w:sz w:val="24"/>
                <w:szCs w:val="24"/>
                <w:highlight w:val="yellow"/>
              </w:rPr>
            </w:pP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b/>
                <w:sz w:val="24"/>
                <w:szCs w:val="24"/>
              </w:rPr>
              <w:t xml:space="preserve">Чл. 16. (1) </w:t>
            </w:r>
            <w:r w:rsidRPr="00B137E9">
              <w:rPr>
                <w:rFonts w:ascii="Times New Roman" w:eastAsia="Times New Roman" w:hAnsi="Times New Roman" w:cs="Times New Roman"/>
                <w:color w:val="000000"/>
                <w:sz w:val="24"/>
                <w:szCs w:val="24"/>
              </w:rPr>
              <w:t xml:space="preserve">Когато като Гаранция за изпълнение се представя </w:t>
            </w:r>
            <w:r w:rsidRPr="00B137E9">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2. да бъде със срок на валидност за целия сро</w:t>
            </w:r>
            <w:r w:rsidR="001342A8">
              <w:rPr>
                <w:rFonts w:ascii="Times New Roman" w:eastAsia="Times New Roman" w:hAnsi="Times New Roman" w:cs="Times New Roman"/>
                <w:color w:val="000000"/>
                <w:spacing w:val="1"/>
                <w:sz w:val="24"/>
                <w:szCs w:val="24"/>
              </w:rPr>
              <w:t>к на действие на Договора плюс 6</w:t>
            </w:r>
            <w:r w:rsidRPr="00B137E9">
              <w:rPr>
                <w:rFonts w:ascii="Times New Roman" w:eastAsia="Times New Roman" w:hAnsi="Times New Roman" w:cs="Times New Roman"/>
                <w:color w:val="000000"/>
                <w:spacing w:val="1"/>
                <w:sz w:val="24"/>
                <w:szCs w:val="24"/>
              </w:rPr>
              <w:t>0 (</w:t>
            </w:r>
            <w:r w:rsidR="001342A8">
              <w:rPr>
                <w:rFonts w:ascii="Times New Roman" w:eastAsia="Times New Roman" w:hAnsi="Times New Roman" w:cs="Times New Roman"/>
                <w:color w:val="000000"/>
                <w:spacing w:val="1"/>
                <w:sz w:val="24"/>
                <w:szCs w:val="24"/>
              </w:rPr>
              <w:t>шестдесет</w:t>
            </w:r>
            <w:r w:rsidRPr="00B137E9">
              <w:rPr>
                <w:rFonts w:ascii="Times New Roman" w:eastAsia="Times New Roman" w:hAnsi="Times New Roman" w:cs="Times New Roman"/>
                <w:color w:val="000000"/>
                <w:spacing w:val="1"/>
                <w:sz w:val="24"/>
                <w:szCs w:val="24"/>
              </w:rPr>
              <w:t xml:space="preserve">) дни след прекратяването на Договора. </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b/>
                <w:sz w:val="24"/>
                <w:szCs w:val="24"/>
              </w:rPr>
              <w:t xml:space="preserve">(2) </w:t>
            </w:r>
            <w:r w:rsidRPr="00B137E9">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B137E9" w:rsidRPr="00B137E9" w:rsidRDefault="00B137E9" w:rsidP="00B137E9">
            <w:pPr>
              <w:shd w:val="clear" w:color="auto" w:fill="FFFFFF"/>
              <w:spacing w:after="0" w:line="240" w:lineRule="auto"/>
              <w:jc w:val="both"/>
              <w:rPr>
                <w:rFonts w:ascii="Times New Roman" w:eastAsia="Times New Roman" w:hAnsi="Times New Roman" w:cs="Times New Roman"/>
                <w:color w:val="000000"/>
                <w:spacing w:val="1"/>
                <w:sz w:val="24"/>
                <w:szCs w:val="24"/>
              </w:rPr>
            </w:pP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b/>
                <w:sz w:val="24"/>
                <w:szCs w:val="24"/>
              </w:rPr>
              <w:t xml:space="preserve">Чл. 17. (1) </w:t>
            </w:r>
            <w:r w:rsidRPr="00B137E9">
              <w:rPr>
                <w:rFonts w:ascii="Times New Roman" w:eastAsia="Times New Roman" w:hAnsi="Times New Roman" w:cs="Times New Roman"/>
                <w:color w:val="000000"/>
                <w:spacing w:val="1"/>
                <w:sz w:val="24"/>
                <w:szCs w:val="24"/>
              </w:rPr>
              <w:t>ВЪЗЛОЖИТЕЛЯТ освобождава Гаранцията за изпълнение в срок до 30 календарни дни след прекратяването на Договора (приключване на изпълнението на Договора и окончателно приемане на услугите</w:t>
            </w:r>
            <w:r w:rsidRPr="00B137E9">
              <w:rPr>
                <w:rFonts w:ascii="Times New Roman" w:eastAsia="Batang" w:hAnsi="Times New Roman" w:cs="Times New Roman"/>
                <w:color w:val="000000"/>
                <w:sz w:val="24"/>
                <w:szCs w:val="24"/>
              </w:rPr>
              <w:t>, която крайна дата съвпада с въвеждането на строежа/обекта в експлоатация</w:t>
            </w:r>
            <w:r w:rsidRPr="00B137E9">
              <w:rPr>
                <w:rFonts w:ascii="Times New Roman" w:eastAsia="Times New Roman" w:hAnsi="Times New Roman" w:cs="Times New Roman"/>
                <w:color w:val="000000"/>
                <w:spacing w:val="1"/>
                <w:sz w:val="24"/>
                <w:szCs w:val="24"/>
              </w:rPr>
              <w:t>) в пълен размер, ако липсват основания за задържането от страна на ВЪЗЛОЖИТЕЛЯ на каквато и да е сума по нея</w:t>
            </w:r>
            <w:r w:rsidRPr="00B137E9">
              <w:rPr>
                <w:rFonts w:ascii="Times New Roman" w:eastAsia="Times New Roman" w:hAnsi="Times New Roman" w:cs="Times New Roman"/>
                <w:color w:val="000000"/>
                <w:spacing w:val="-2"/>
                <w:sz w:val="24"/>
                <w:szCs w:val="24"/>
              </w:rPr>
              <w:t>.</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b/>
                <w:color w:val="000000"/>
                <w:spacing w:val="-2"/>
                <w:sz w:val="24"/>
                <w:szCs w:val="24"/>
              </w:rPr>
              <w:t>(2)</w:t>
            </w:r>
            <w:r w:rsidRPr="00B137E9">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r w:rsidRPr="00B137E9">
              <w:rPr>
                <w:rFonts w:ascii="Times New Roman" w:eastAsia="Batang" w:hAnsi="Times New Roman" w:cs="Times New Roman"/>
                <w:sz w:val="24"/>
                <w:szCs w:val="24"/>
              </w:rPr>
              <w:t xml:space="preserve"> </w:t>
            </w:r>
            <w:r w:rsidRPr="00B137E9">
              <w:rPr>
                <w:rFonts w:ascii="Times New Roman" w:eastAsia="Times New Roman" w:hAnsi="Times New Roman" w:cs="Times New Roman"/>
                <w:color w:val="000000"/>
                <w:spacing w:val="-2"/>
                <w:sz w:val="24"/>
                <w:szCs w:val="24"/>
              </w:rPr>
              <w:t>или на банката;</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B137E9">
              <w:rPr>
                <w:rFonts w:ascii="Times New Roman" w:eastAsia="Times New Roman" w:hAnsi="Times New Roman" w:cs="Times New Roman"/>
                <w:color w:val="000000"/>
                <w:spacing w:val="1"/>
                <w:sz w:val="24"/>
                <w:szCs w:val="24"/>
              </w:rPr>
              <w:t xml:space="preserve">застрахователната полица </w:t>
            </w:r>
            <w:r w:rsidRPr="00B137E9">
              <w:rPr>
                <w:rFonts w:ascii="Times New Roman" w:eastAsia="Times New Roman" w:hAnsi="Times New Roman" w:cs="Times New Roman"/>
                <w:color w:val="000000"/>
                <w:spacing w:val="-2"/>
                <w:sz w:val="24"/>
                <w:szCs w:val="24"/>
              </w:rPr>
              <w:t>на представител на ИЗПЪЛНИТЕЛЯ или упълномощено от него лице или на застрахователя.</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b/>
                <w:color w:val="000000"/>
                <w:spacing w:val="-2"/>
                <w:sz w:val="24"/>
                <w:szCs w:val="24"/>
              </w:rPr>
              <w:t>(3)</w:t>
            </w:r>
            <w:r w:rsidRPr="00B137E9">
              <w:rPr>
                <w:rFonts w:ascii="Times New Roman" w:eastAsia="Times New Roman" w:hAnsi="Times New Roman" w:cs="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b/>
                <w:sz w:val="24"/>
                <w:szCs w:val="24"/>
                <w:lang w:val="en-US"/>
              </w:rPr>
            </w:pP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18. </w:t>
            </w:r>
            <w:r w:rsidRPr="00B137E9">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b/>
                <w:sz w:val="24"/>
                <w:szCs w:val="24"/>
              </w:rPr>
            </w:pP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B137E9">
              <w:rPr>
                <w:rFonts w:ascii="Times New Roman" w:eastAsia="Times New Roman" w:hAnsi="Times New Roman" w:cs="Times New Roman"/>
                <w:b/>
                <w:sz w:val="24"/>
                <w:szCs w:val="24"/>
              </w:rPr>
              <w:t xml:space="preserve">Чл. 19. </w:t>
            </w:r>
            <w:r w:rsidRPr="00B137E9">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sz w:val="24"/>
                <w:szCs w:val="24"/>
              </w:rPr>
              <w:lastRenderedPageBreak/>
              <w:t>1. ако ИЗПЪЛНИТЕЛЯТ не започне работа по изпълнение на Договора за период по-дълъг от 2 (два) календарни дни</w:t>
            </w:r>
            <w:r w:rsidRPr="00B137E9">
              <w:rPr>
                <w:rFonts w:ascii="Times New Roman" w:eastAsia="Times New Roman" w:hAnsi="Times New Roman" w:cs="Times New Roman"/>
                <w:color w:val="000000"/>
                <w:spacing w:val="1"/>
                <w:sz w:val="24"/>
                <w:szCs w:val="24"/>
              </w:rPr>
              <w:t xml:space="preserve"> </w:t>
            </w:r>
            <w:r w:rsidRPr="00B137E9">
              <w:rPr>
                <w:rFonts w:ascii="Times New Roman" w:eastAsia="Times New Roman" w:hAnsi="Times New Roman" w:cs="Times New Roman"/>
                <w:sz w:val="24"/>
                <w:szCs w:val="24"/>
              </w:rPr>
              <w:t>след Датата на влизане в сила на договора и ВЪЗЛОЖИТЕЛЯТ развали Договора на това основание;</w:t>
            </w:r>
            <w:r w:rsidRPr="00B137E9">
              <w:rPr>
                <w:rFonts w:ascii="Times New Roman" w:eastAsia="Times New Roman" w:hAnsi="Times New Roman" w:cs="Times New Roman"/>
                <w:color w:val="000000"/>
                <w:spacing w:val="-2"/>
                <w:sz w:val="24"/>
                <w:szCs w:val="24"/>
              </w:rPr>
              <w:t xml:space="preserve"> </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color w:val="000000"/>
                <w:spacing w:val="-2"/>
                <w:sz w:val="24"/>
                <w:szCs w:val="24"/>
              </w:rPr>
              <w:t xml:space="preserve">2. при пълно неизпълнение, в т. ч. когато Услугите не отговарят на изискванията на ВЪЗЛОЖИТЕЛЯ, и разваляне на Договора от страна на ВЪЗЛОЖИТЕЛЯ на това основание; </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B137E9">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20. </w:t>
            </w:r>
            <w:r w:rsidRPr="00B137E9">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sz w:val="24"/>
                <w:szCs w:val="24"/>
              </w:rPr>
            </w:pP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sz w:val="24"/>
                <w:szCs w:val="24"/>
                <w:lang w:val="en-US"/>
              </w:rPr>
            </w:pPr>
            <w:r w:rsidRPr="00B137E9">
              <w:rPr>
                <w:rFonts w:ascii="Times New Roman" w:eastAsia="Times New Roman" w:hAnsi="Times New Roman" w:cs="Times New Roman"/>
                <w:b/>
                <w:sz w:val="24"/>
                <w:szCs w:val="24"/>
              </w:rPr>
              <w:t xml:space="preserve">Чл. 21. </w:t>
            </w:r>
            <w:r w:rsidRPr="00B137E9">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(пет)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B137E9" w:rsidRPr="00B137E9" w:rsidRDefault="00B137E9" w:rsidP="00B137E9">
            <w:pPr>
              <w:shd w:val="clear" w:color="auto" w:fill="FFFFFF"/>
              <w:tabs>
                <w:tab w:val="left" w:pos="-180"/>
              </w:tabs>
              <w:spacing w:after="0" w:line="240" w:lineRule="auto"/>
              <w:jc w:val="both"/>
              <w:rPr>
                <w:rFonts w:ascii="Times New Roman" w:eastAsia="Times New Roman" w:hAnsi="Times New Roman" w:cs="Times New Roman"/>
                <w:sz w:val="24"/>
                <w:szCs w:val="24"/>
                <w:lang w:val="en-US"/>
              </w:rPr>
            </w:pPr>
          </w:p>
          <w:p w:rsidR="00B137E9" w:rsidRPr="00B137E9" w:rsidRDefault="00B137E9" w:rsidP="00B137E9">
            <w:pPr>
              <w:spacing w:after="0" w:line="240" w:lineRule="auto"/>
              <w:jc w:val="both"/>
              <w:rPr>
                <w:rFonts w:ascii="Times New Roman" w:eastAsia="Times New Roman" w:hAnsi="Times New Roman" w:cs="Times New Roman"/>
                <w:b/>
                <w:sz w:val="24"/>
                <w:szCs w:val="24"/>
              </w:rPr>
            </w:pPr>
            <w:r w:rsidRPr="00B137E9">
              <w:rPr>
                <w:rFonts w:ascii="Times New Roman" w:eastAsia="Times New Roman" w:hAnsi="Times New Roman" w:cs="Times New Roman"/>
                <w:b/>
                <w:sz w:val="24"/>
                <w:szCs w:val="24"/>
              </w:rPr>
              <w:t xml:space="preserve">Общи условия относно Гаранцията за изпълнение </w:t>
            </w:r>
          </w:p>
          <w:p w:rsidR="00B137E9" w:rsidRPr="00B137E9" w:rsidRDefault="00B137E9" w:rsidP="00B137E9">
            <w:pPr>
              <w:spacing w:after="0" w:line="240" w:lineRule="auto"/>
              <w:jc w:val="both"/>
              <w:rPr>
                <w:rFonts w:ascii="Times New Roman" w:eastAsia="Times New Roman" w:hAnsi="Times New Roman" w:cs="Times New Roman"/>
                <w:b/>
                <w:sz w:val="24"/>
                <w:szCs w:val="24"/>
              </w:rPr>
            </w:pPr>
          </w:p>
          <w:p w:rsidR="00B137E9" w:rsidRPr="00B137E9" w:rsidRDefault="00B137E9" w:rsidP="00B137E9">
            <w:pPr>
              <w:spacing w:after="0" w:line="240" w:lineRule="auto"/>
              <w:jc w:val="both"/>
              <w:rPr>
                <w:rFonts w:ascii="Times New Roman" w:eastAsia="Batang" w:hAnsi="Times New Roman" w:cs="Times New Roman"/>
                <w:sz w:val="24"/>
                <w:szCs w:val="24"/>
                <w:lang w:eastAsia="bg-BG"/>
              </w:rPr>
            </w:pPr>
            <w:r w:rsidRPr="00B137E9">
              <w:rPr>
                <w:rFonts w:ascii="Times New Roman" w:eastAsia="Times New Roman" w:hAnsi="Times New Roman" w:cs="Times New Roman"/>
                <w:b/>
                <w:sz w:val="24"/>
                <w:szCs w:val="24"/>
              </w:rPr>
              <w:t xml:space="preserve">Чл. 22. </w:t>
            </w:r>
            <w:r w:rsidRPr="00B137E9">
              <w:rPr>
                <w:rFonts w:ascii="Times New Roman" w:eastAsia="Batang" w:hAnsi="Times New Roman" w:cs="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B137E9" w:rsidRPr="00B137E9" w:rsidRDefault="00B137E9" w:rsidP="00B137E9">
            <w:pPr>
              <w:spacing w:after="0" w:line="240" w:lineRule="auto"/>
              <w:jc w:val="both"/>
              <w:rPr>
                <w:rFonts w:ascii="Times New Roman" w:eastAsia="Batang" w:hAnsi="Times New Roman" w:cs="Times New Roman"/>
                <w:sz w:val="24"/>
                <w:szCs w:val="24"/>
                <w:lang w:val="en-US" w:eastAsia="bg-BG"/>
              </w:rPr>
            </w:pP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lang w:eastAsia="bg-BG"/>
              </w:rPr>
            </w:pPr>
            <w:r w:rsidRPr="00B137E9">
              <w:rPr>
                <w:rFonts w:ascii="Times New Roman" w:eastAsia="Times New Roman" w:hAnsi="Times New Roman" w:cs="Times New Roman"/>
                <w:b/>
                <w:bCs/>
                <w:color w:val="000000"/>
                <w:sz w:val="24"/>
                <w:szCs w:val="24"/>
                <w:lang w:eastAsia="bg-BG"/>
              </w:rPr>
              <w:t>V. ПРАВА И ЗАДЪЛЖЕНИЯ НА СТРАНИТЕ</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lang w:eastAsia="bg-BG"/>
              </w:rPr>
            </w:pPr>
          </w:p>
          <w:p w:rsidR="00B137E9" w:rsidRPr="00B137E9" w:rsidRDefault="00B137E9" w:rsidP="00B137E9">
            <w:pPr>
              <w:spacing w:after="0" w:line="240" w:lineRule="auto"/>
              <w:jc w:val="both"/>
              <w:rPr>
                <w:rFonts w:ascii="Times New Roman" w:eastAsia="Times New Roman" w:hAnsi="Times New Roman" w:cs="Times New Roman"/>
                <w:b/>
                <w:bCs/>
                <w:color w:val="000000"/>
                <w:spacing w:val="1"/>
                <w:sz w:val="24"/>
                <w:szCs w:val="24"/>
              </w:rPr>
            </w:pPr>
            <w:r w:rsidRPr="00B137E9">
              <w:rPr>
                <w:rFonts w:ascii="Times New Roman" w:eastAsia="Times New Roman" w:hAnsi="Times New Roman" w:cs="Times New Roman"/>
                <w:b/>
                <w:bCs/>
                <w:color w:val="000000"/>
                <w:spacing w:val="1"/>
                <w:sz w:val="24"/>
                <w:szCs w:val="24"/>
              </w:rPr>
              <w:t xml:space="preserve">Чл. 23. </w:t>
            </w:r>
            <w:r w:rsidRPr="00B137E9">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137E9" w:rsidRPr="00B137E9" w:rsidRDefault="00B137E9" w:rsidP="00B137E9">
            <w:pPr>
              <w:spacing w:after="0" w:line="240" w:lineRule="auto"/>
              <w:jc w:val="both"/>
              <w:rPr>
                <w:rFonts w:ascii="Times New Roman" w:eastAsia="Batang" w:hAnsi="Times New Roman" w:cs="Times New Roman"/>
                <w:sz w:val="24"/>
                <w:szCs w:val="24"/>
                <w:lang w:val="en-US" w:eastAsia="bg-BG"/>
              </w:rPr>
            </w:pP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Batang" w:hAnsi="Times New Roman" w:cs="Times New Roman"/>
                <w:b/>
                <w:sz w:val="24"/>
                <w:szCs w:val="24"/>
                <w:u w:val="single"/>
                <w:lang w:eastAsia="bg-BG"/>
              </w:rPr>
              <w:t>Общи права и задължения на ИЗПЪЛНИТЕЛЯ</w:t>
            </w:r>
          </w:p>
          <w:p w:rsidR="00B137E9" w:rsidRPr="00B137E9" w:rsidRDefault="00B137E9" w:rsidP="00B137E9">
            <w:pPr>
              <w:tabs>
                <w:tab w:val="left" w:pos="720"/>
              </w:tabs>
              <w:spacing w:after="0" w:line="240" w:lineRule="auto"/>
              <w:jc w:val="both"/>
              <w:rPr>
                <w:rFonts w:ascii="Times New Roman" w:eastAsia="Times New Roman" w:hAnsi="Times New Roman" w:cs="Times New Roman"/>
                <w:sz w:val="24"/>
                <w:szCs w:val="24"/>
              </w:rPr>
            </w:pPr>
          </w:p>
          <w:p w:rsidR="00B137E9" w:rsidRPr="00B137E9" w:rsidRDefault="00B137E9" w:rsidP="00B137E9">
            <w:pPr>
              <w:spacing w:after="0" w:line="240" w:lineRule="auto"/>
              <w:jc w:val="both"/>
              <w:rPr>
                <w:rFonts w:ascii="Times New Roman" w:eastAsia="Times New Roman" w:hAnsi="Times New Roman" w:cs="Times New Roman"/>
                <w:b/>
                <w:color w:val="000000"/>
                <w:spacing w:val="1"/>
                <w:sz w:val="24"/>
                <w:szCs w:val="24"/>
              </w:rPr>
            </w:pPr>
            <w:r w:rsidRPr="00B137E9">
              <w:rPr>
                <w:rFonts w:ascii="Times New Roman" w:eastAsia="Times New Roman" w:hAnsi="Times New Roman" w:cs="Times New Roman"/>
                <w:b/>
                <w:bCs/>
                <w:color w:val="000000"/>
                <w:spacing w:val="1"/>
                <w:sz w:val="24"/>
                <w:szCs w:val="24"/>
              </w:rPr>
              <w:t xml:space="preserve">Чл. 24. </w:t>
            </w:r>
            <w:r w:rsidRPr="00B137E9">
              <w:rPr>
                <w:rFonts w:ascii="Times New Roman" w:eastAsia="Times New Roman" w:hAnsi="Times New Roman" w:cs="Times New Roman"/>
                <w:b/>
                <w:color w:val="000000"/>
                <w:spacing w:val="1"/>
                <w:sz w:val="24"/>
                <w:szCs w:val="24"/>
              </w:rPr>
              <w:t>ИЗПЪЛНИТЕЛЯТ има право:</w:t>
            </w:r>
            <w:r w:rsidRPr="00B137E9">
              <w:rPr>
                <w:rFonts w:ascii="Times New Roman" w:eastAsia="Times New Roman" w:hAnsi="Times New Roman" w:cs="Times New Roman"/>
                <w:b/>
                <w:color w:val="000000"/>
                <w:spacing w:val="1"/>
                <w:sz w:val="24"/>
                <w:szCs w:val="24"/>
              </w:rPr>
              <w:tab/>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bCs/>
                <w:color w:val="000000"/>
                <w:spacing w:val="1"/>
                <w:sz w:val="24"/>
                <w:szCs w:val="24"/>
              </w:rPr>
              <w:t>1.</w:t>
            </w:r>
            <w:r w:rsidRPr="00B137E9">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7 – 11 от договора;</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bCs/>
                <w:color w:val="000000"/>
                <w:spacing w:val="1"/>
                <w:sz w:val="24"/>
                <w:szCs w:val="24"/>
              </w:rPr>
              <w:t>2.</w:t>
            </w:r>
            <w:r w:rsidRPr="00B137E9">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lastRenderedPageBreak/>
              <w:t xml:space="preserve">3.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w:t>
            </w:r>
            <w:proofErr w:type="spellStart"/>
            <w:r w:rsidRPr="00B137E9">
              <w:rPr>
                <w:rFonts w:ascii="Times New Roman" w:eastAsia="Times New Roman" w:hAnsi="Times New Roman" w:cs="Times New Roman"/>
                <w:color w:val="000000"/>
                <w:spacing w:val="1"/>
                <w:sz w:val="24"/>
                <w:szCs w:val="24"/>
              </w:rPr>
              <w:t>катодо</w:t>
            </w:r>
            <w:proofErr w:type="spellEnd"/>
            <w:r w:rsidRPr="00B137E9">
              <w:rPr>
                <w:rFonts w:ascii="Times New Roman" w:eastAsia="Times New Roman" w:hAnsi="Times New Roman" w:cs="Times New Roman"/>
                <w:color w:val="000000"/>
                <w:spacing w:val="1"/>
                <w:sz w:val="24"/>
                <w:szCs w:val="24"/>
              </w:rPr>
              <w:t xml:space="preserve"> произнасянето им строителството се спира;</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 и</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lang w:val="en-US"/>
              </w:rPr>
            </w:pPr>
          </w:p>
          <w:p w:rsidR="00B137E9" w:rsidRPr="00B137E9" w:rsidRDefault="00B137E9" w:rsidP="00B137E9">
            <w:pPr>
              <w:spacing w:after="0" w:line="240" w:lineRule="auto"/>
              <w:jc w:val="both"/>
              <w:rPr>
                <w:rFonts w:ascii="Times New Roman" w:eastAsia="Times New Roman" w:hAnsi="Times New Roman" w:cs="Times New Roman"/>
                <w:b/>
                <w:color w:val="000000"/>
                <w:spacing w:val="1"/>
                <w:sz w:val="24"/>
                <w:szCs w:val="24"/>
              </w:rPr>
            </w:pPr>
            <w:r w:rsidRPr="00B137E9">
              <w:rPr>
                <w:rFonts w:ascii="Times New Roman" w:eastAsia="Times New Roman" w:hAnsi="Times New Roman" w:cs="Times New Roman"/>
                <w:b/>
                <w:bCs/>
                <w:color w:val="000000"/>
                <w:spacing w:val="1"/>
                <w:sz w:val="24"/>
                <w:szCs w:val="24"/>
              </w:rPr>
              <w:t>Чл.</w:t>
            </w:r>
            <w:r w:rsidRPr="00B137E9">
              <w:rPr>
                <w:rFonts w:ascii="Times New Roman" w:eastAsia="Times New Roman" w:hAnsi="Times New Roman" w:cs="Times New Roman"/>
                <w:b/>
                <w:color w:val="000000"/>
                <w:spacing w:val="1"/>
                <w:sz w:val="24"/>
                <w:szCs w:val="24"/>
              </w:rPr>
              <w:t xml:space="preserve"> </w:t>
            </w:r>
            <w:r w:rsidRPr="00B137E9">
              <w:rPr>
                <w:rFonts w:ascii="Times New Roman" w:eastAsia="Times New Roman" w:hAnsi="Times New Roman" w:cs="Times New Roman"/>
                <w:b/>
                <w:bCs/>
                <w:color w:val="000000"/>
                <w:spacing w:val="1"/>
                <w:sz w:val="24"/>
                <w:szCs w:val="24"/>
              </w:rPr>
              <w:t>25. (1)</w:t>
            </w:r>
            <w:r w:rsidRPr="00B137E9">
              <w:rPr>
                <w:rFonts w:ascii="Times New Roman" w:eastAsia="Times New Roman" w:hAnsi="Times New Roman" w:cs="Times New Roman"/>
                <w:b/>
                <w:color w:val="000000"/>
                <w:spacing w:val="1"/>
                <w:sz w:val="24"/>
                <w:szCs w:val="24"/>
              </w:rPr>
              <w:t xml:space="preserve"> ИЗПЪЛНИТЕЛЯТ се задължава:</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bookmarkStart w:id="1" w:name="_DV_M81"/>
            <w:bookmarkEnd w:id="1"/>
            <w:r w:rsidRPr="00B137E9">
              <w:rPr>
                <w:rFonts w:ascii="Times New Roman" w:eastAsia="Times New Roman" w:hAnsi="Times New Roman" w:cs="Times New Roman"/>
                <w:color w:val="000000"/>
                <w:spacing w:val="1"/>
                <w:sz w:val="24"/>
                <w:szCs w:val="24"/>
              </w:rPr>
              <w:t>да предоставя Услугите и да изпълнява задълженията си по този Договор в уговорените срокове и качествено, в съответствие с Договора и Приложенията, включително да упражнява строителен надзор по смисъла на чл. 168 от ЗУТ за обекта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p>
          <w:p w:rsidR="00B137E9" w:rsidRPr="00B137E9" w:rsidRDefault="00B137E9" w:rsidP="00B137E9">
            <w:pPr>
              <w:autoSpaceDE w:val="0"/>
              <w:autoSpaceDN w:val="0"/>
              <w:adjustRightInd w:val="0"/>
              <w:spacing w:before="120" w:after="0" w:line="240" w:lineRule="auto"/>
              <w:jc w:val="both"/>
              <w:rPr>
                <w:rFonts w:ascii="Times New Roman" w:eastAsia="Times New Roman" w:hAnsi="Times New Roman" w:cs="Times New Roman"/>
                <w:sz w:val="24"/>
                <w:szCs w:val="24"/>
                <w:lang w:eastAsia="bg-BG"/>
              </w:rPr>
            </w:pPr>
            <w:r w:rsidRPr="00B137E9">
              <w:rPr>
                <w:rFonts w:ascii="Times New Roman" w:eastAsia="Times New Roman" w:hAnsi="Times New Roman" w:cs="Times New Roman"/>
                <w:b/>
                <w:sz w:val="24"/>
                <w:szCs w:val="24"/>
                <w:lang w:eastAsia="bg-BG"/>
              </w:rPr>
              <w:t>(2)</w:t>
            </w:r>
            <w:r w:rsidRPr="00B137E9">
              <w:rPr>
                <w:rFonts w:ascii="Times New Roman" w:eastAsia="Times New Roman" w:hAnsi="Times New Roman" w:cs="Times New Roman"/>
                <w:sz w:val="24"/>
                <w:szCs w:val="24"/>
                <w:lang w:eastAsia="bg-BG"/>
              </w:rPr>
              <w:t xml:space="preserve"> В изпълнение на тези задължения ИЗПЪЛНИТЕЛЯТ контролира и носи отговорност за: </w:t>
            </w:r>
          </w:p>
          <w:p w:rsidR="00B137E9" w:rsidRPr="00B137E9" w:rsidRDefault="00B137E9" w:rsidP="00B137E9">
            <w:pPr>
              <w:numPr>
                <w:ilvl w:val="0"/>
                <w:numId w:val="1"/>
              </w:numPr>
              <w:spacing w:before="60" w:after="0" w:line="240" w:lineRule="auto"/>
              <w:ind w:left="540" w:hanging="357"/>
              <w:jc w:val="both"/>
              <w:textAlignment w:val="center"/>
              <w:rPr>
                <w:rFonts w:ascii="Times New Roman" w:eastAsia="Times New Roman" w:hAnsi="Times New Roman" w:cs="Times New Roman"/>
                <w:sz w:val="24"/>
                <w:szCs w:val="24"/>
                <w:lang w:eastAsia="bg-BG"/>
              </w:rPr>
            </w:pPr>
            <w:r w:rsidRPr="00B137E9">
              <w:rPr>
                <w:rFonts w:ascii="Times New Roman" w:eastAsia="Times New Roman" w:hAnsi="Times New Roman" w:cs="Times New Roman"/>
                <w:sz w:val="24"/>
                <w:szCs w:val="24"/>
                <w:lang w:eastAsia="bg-BG"/>
              </w:rPr>
              <w:t>Законосъобразното започване, изпълнение и завършване на строежа;</w:t>
            </w:r>
          </w:p>
          <w:p w:rsidR="00B137E9" w:rsidRPr="00B137E9" w:rsidRDefault="00B137E9" w:rsidP="00B137E9">
            <w:pPr>
              <w:numPr>
                <w:ilvl w:val="0"/>
                <w:numId w:val="1"/>
              </w:numPr>
              <w:spacing w:before="60" w:after="0" w:line="240" w:lineRule="auto"/>
              <w:ind w:left="540" w:hanging="357"/>
              <w:jc w:val="both"/>
              <w:textAlignment w:val="center"/>
              <w:rPr>
                <w:rFonts w:ascii="Times New Roman" w:eastAsia="Times New Roman" w:hAnsi="Times New Roman" w:cs="Times New Roman"/>
                <w:bCs/>
                <w:i/>
                <w:sz w:val="24"/>
                <w:szCs w:val="24"/>
                <w:lang w:eastAsia="bg-BG"/>
              </w:rPr>
            </w:pPr>
            <w:bookmarkStart w:id="2" w:name="_Ref177015251"/>
            <w:r w:rsidRPr="00B137E9">
              <w:rPr>
                <w:rFonts w:ascii="Times New Roman" w:eastAsia="Times New Roman" w:hAnsi="Times New Roman" w:cs="Times New Roman"/>
                <w:sz w:val="24"/>
                <w:szCs w:val="24"/>
                <w:lang w:eastAsia="bg-BG"/>
              </w:rPr>
              <w:t xml:space="preserve">Извършване на </w:t>
            </w:r>
            <w:r w:rsidRPr="00B137E9">
              <w:rPr>
                <w:rFonts w:ascii="Times New Roman" w:eastAsia="Times New Roman" w:hAnsi="Times New Roman" w:cs="Times New Roman"/>
                <w:b/>
                <w:bCs/>
                <w:sz w:val="24"/>
                <w:szCs w:val="24"/>
                <w:lang w:eastAsia="bg-BG"/>
              </w:rPr>
              <w:t xml:space="preserve"> </w:t>
            </w:r>
            <w:r w:rsidRPr="00B137E9">
              <w:rPr>
                <w:rFonts w:ascii="Times New Roman" w:eastAsia="Times New Roman" w:hAnsi="Times New Roman" w:cs="Times New Roman"/>
                <w:bCs/>
                <w:sz w:val="24"/>
                <w:szCs w:val="24"/>
                <w:lang w:eastAsia="bg-BG"/>
              </w:rPr>
              <w:t xml:space="preserve">всички необходими подготвителни работи на строителната площадка преди започване на СМР </w:t>
            </w:r>
            <w:bookmarkStart w:id="3" w:name="_Ref519597345"/>
            <w:r w:rsidRPr="00B137E9">
              <w:rPr>
                <w:rFonts w:ascii="Times New Roman" w:eastAsia="Times New Roman" w:hAnsi="Times New Roman" w:cs="Times New Roman"/>
                <w:bCs/>
                <w:sz w:val="24"/>
                <w:szCs w:val="24"/>
                <w:lang w:eastAsia="bg-BG"/>
              </w:rPr>
              <w:t>/</w:t>
            </w:r>
            <w:r w:rsidRPr="00B137E9">
              <w:rPr>
                <w:rFonts w:ascii="Times New Roman" w:eastAsia="Times New Roman" w:hAnsi="Times New Roman" w:cs="Times New Roman"/>
                <w:bCs/>
                <w:i/>
                <w:sz w:val="24"/>
                <w:szCs w:val="24"/>
                <w:lang w:eastAsia="bg-BG"/>
              </w:rPr>
              <w:t>изграждане на временно осветление на площадка, временна сигнализация , организация на охрана и контрол на достъпа и др</w:t>
            </w:r>
            <w:bookmarkEnd w:id="2"/>
            <w:r w:rsidRPr="00B137E9">
              <w:rPr>
                <w:rFonts w:ascii="Times New Roman" w:eastAsia="Times New Roman" w:hAnsi="Times New Roman" w:cs="Times New Roman"/>
                <w:bCs/>
                <w:i/>
                <w:sz w:val="24"/>
                <w:szCs w:val="24"/>
                <w:lang w:eastAsia="bg-BG"/>
              </w:rPr>
              <w:t>.</w:t>
            </w:r>
            <w:bookmarkEnd w:id="3"/>
            <w:r w:rsidRPr="00B137E9">
              <w:rPr>
                <w:rFonts w:ascii="Times New Roman" w:eastAsia="Times New Roman" w:hAnsi="Times New Roman" w:cs="Times New Roman"/>
                <w:bCs/>
                <w:sz w:val="24"/>
                <w:szCs w:val="24"/>
                <w:lang w:eastAsia="bg-BG"/>
              </w:rPr>
              <w:t>/;</w:t>
            </w:r>
          </w:p>
          <w:p w:rsidR="00B137E9" w:rsidRPr="00B137E9" w:rsidRDefault="00B137E9" w:rsidP="00B137E9">
            <w:pPr>
              <w:numPr>
                <w:ilvl w:val="0"/>
                <w:numId w:val="1"/>
              </w:numPr>
              <w:spacing w:before="60" w:after="0" w:line="240" w:lineRule="auto"/>
              <w:ind w:left="540" w:hanging="357"/>
              <w:jc w:val="both"/>
              <w:textAlignment w:val="center"/>
              <w:rPr>
                <w:rFonts w:ascii="Times New Roman" w:eastAsia="Times New Roman" w:hAnsi="Times New Roman" w:cs="Times New Roman"/>
                <w:bCs/>
                <w:i/>
                <w:sz w:val="24"/>
                <w:szCs w:val="24"/>
                <w:lang w:eastAsia="bg-BG"/>
              </w:rPr>
            </w:pPr>
            <w:r w:rsidRPr="00B137E9">
              <w:rPr>
                <w:rFonts w:ascii="Times New Roman" w:eastAsia="Times New Roman" w:hAnsi="Times New Roman" w:cs="Times New Roman"/>
                <w:sz w:val="24"/>
                <w:szCs w:val="24"/>
                <w:lang w:eastAsia="bg-BG"/>
              </w:rPr>
              <w:t xml:space="preserve">Качественото изпълнение на строежа, съгласно одобрените инвестиционни проекти и </w:t>
            </w:r>
            <w:r w:rsidRPr="00B137E9">
              <w:rPr>
                <w:rFonts w:ascii="Times New Roman" w:eastAsia="Times New Roman" w:hAnsi="Times New Roman" w:cs="Times New Roman"/>
                <w:i/>
                <w:sz w:val="24"/>
                <w:szCs w:val="24"/>
                <w:lang w:eastAsia="bg-BG"/>
              </w:rPr>
              <w:t>технически спецификации</w:t>
            </w:r>
            <w:r w:rsidRPr="00B137E9">
              <w:rPr>
                <w:rFonts w:ascii="Times New Roman" w:eastAsia="Times New Roman" w:hAnsi="Times New Roman" w:cs="Times New Roman"/>
                <w:sz w:val="24"/>
                <w:szCs w:val="24"/>
                <w:lang w:eastAsia="bg-BG"/>
              </w:rPr>
              <w:t xml:space="preserve">,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B137E9" w:rsidRPr="00B137E9" w:rsidRDefault="00B137E9" w:rsidP="00B137E9">
            <w:pPr>
              <w:numPr>
                <w:ilvl w:val="0"/>
                <w:numId w:val="1"/>
              </w:numPr>
              <w:spacing w:before="60" w:after="0" w:line="240" w:lineRule="auto"/>
              <w:ind w:left="540" w:hanging="357"/>
              <w:jc w:val="both"/>
              <w:textAlignment w:val="center"/>
              <w:rPr>
                <w:rFonts w:ascii="Times New Roman" w:eastAsia="Times New Roman" w:hAnsi="Times New Roman" w:cs="Times New Roman"/>
                <w:bCs/>
                <w:i/>
                <w:sz w:val="24"/>
                <w:szCs w:val="24"/>
                <w:lang w:eastAsia="bg-BG"/>
              </w:rPr>
            </w:pPr>
            <w:r w:rsidRPr="00B137E9">
              <w:rPr>
                <w:rFonts w:ascii="Times New Roman" w:eastAsia="Times New Roman" w:hAnsi="Times New Roman" w:cs="Times New Roman"/>
                <w:sz w:val="24"/>
                <w:szCs w:val="24"/>
                <w:lang w:eastAsia="bg-BG"/>
              </w:rPr>
              <w:lastRenderedPageBreak/>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B137E9" w:rsidRPr="00B137E9" w:rsidRDefault="00B137E9" w:rsidP="00B137E9">
            <w:pPr>
              <w:numPr>
                <w:ilvl w:val="0"/>
                <w:numId w:val="1"/>
              </w:numPr>
              <w:spacing w:before="60" w:after="0" w:line="240" w:lineRule="auto"/>
              <w:ind w:left="540" w:hanging="357"/>
              <w:jc w:val="both"/>
              <w:textAlignment w:val="center"/>
              <w:rPr>
                <w:rFonts w:ascii="Times New Roman" w:eastAsia="Times New Roman" w:hAnsi="Times New Roman" w:cs="Times New Roman"/>
                <w:sz w:val="24"/>
                <w:szCs w:val="24"/>
                <w:lang w:eastAsia="bg-BG"/>
              </w:rPr>
            </w:pPr>
            <w:r w:rsidRPr="00B137E9">
              <w:rPr>
                <w:rFonts w:ascii="Times New Roman" w:eastAsia="Times New Roman" w:hAnsi="Times New Roman" w:cs="Times New Roman"/>
                <w:sz w:val="24"/>
                <w:szCs w:val="24"/>
                <w:lang w:eastAsia="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B137E9" w:rsidRPr="00B137E9" w:rsidRDefault="00B137E9" w:rsidP="00B137E9">
            <w:pPr>
              <w:numPr>
                <w:ilvl w:val="0"/>
                <w:numId w:val="1"/>
              </w:numPr>
              <w:autoSpaceDE w:val="0"/>
              <w:autoSpaceDN w:val="0"/>
              <w:adjustRightInd w:val="0"/>
              <w:spacing w:before="60" w:after="0" w:line="240" w:lineRule="auto"/>
              <w:ind w:left="540" w:hanging="357"/>
              <w:jc w:val="both"/>
              <w:rPr>
                <w:rFonts w:ascii="Times New Roman" w:eastAsia="Times New Roman" w:hAnsi="Times New Roman" w:cs="Times New Roman"/>
                <w:sz w:val="24"/>
                <w:szCs w:val="24"/>
                <w:lang w:eastAsia="bg-BG"/>
              </w:rPr>
            </w:pPr>
            <w:r w:rsidRPr="00B137E9">
              <w:rPr>
                <w:rFonts w:ascii="Times New Roman" w:eastAsia="Times New Roman" w:hAnsi="Times New Roman" w:cs="Times New Roman"/>
                <w:sz w:val="24"/>
                <w:szCs w:val="24"/>
                <w:lang w:eastAsia="bg-BG"/>
              </w:rPr>
              <w:t>Спиране на строежи, които се изпълняват при условията на чл. 224, ал. 1 и чл. 225, ал. 2 и в нарушение на изискванията на чл. 169, ал. 1 и 3 от ЗУТ.</w:t>
            </w:r>
          </w:p>
          <w:p w:rsidR="00B137E9" w:rsidRPr="00B137E9" w:rsidRDefault="00B137E9" w:rsidP="00B137E9">
            <w:pPr>
              <w:numPr>
                <w:ilvl w:val="0"/>
                <w:numId w:val="1"/>
              </w:numPr>
              <w:spacing w:before="60" w:after="0" w:line="240" w:lineRule="auto"/>
              <w:ind w:left="540" w:hanging="357"/>
              <w:jc w:val="both"/>
              <w:rPr>
                <w:rFonts w:ascii="Times New Roman" w:eastAsia="Times New Roman" w:hAnsi="Times New Roman" w:cs="Times New Roman"/>
                <w:i/>
                <w:sz w:val="24"/>
                <w:szCs w:val="24"/>
                <w:lang w:eastAsia="bg-BG"/>
              </w:rPr>
            </w:pPr>
            <w:r w:rsidRPr="00B137E9">
              <w:rPr>
                <w:rFonts w:ascii="Times New Roman" w:eastAsia="Times New Roman" w:hAnsi="Times New Roman" w:cs="Times New Roman"/>
                <w:sz w:val="24"/>
                <w:szCs w:val="24"/>
                <w:lang w:eastAsia="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w:t>
            </w:r>
            <w:r w:rsidRPr="00B137E9">
              <w:rPr>
                <w:rFonts w:ascii="Times New Roman" w:eastAsia="Times New Roman" w:hAnsi="Times New Roman" w:cs="Times New Roman"/>
                <w:i/>
                <w:sz w:val="24"/>
                <w:szCs w:val="24"/>
                <w:lang w:eastAsia="bg-BG"/>
              </w:rPr>
              <w:t>опазване на защитените зони, защитените територии и на другите защитени обекти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r w:rsidRPr="00B137E9">
              <w:rPr>
                <w:rFonts w:ascii="Times New Roman" w:eastAsia="Times New Roman" w:hAnsi="Times New Roman" w:cs="Times New Roman"/>
                <w:sz w:val="24"/>
                <w:szCs w:val="24"/>
                <w:lang w:eastAsia="bg-BG"/>
              </w:rPr>
              <w:t>/;</w:t>
            </w:r>
          </w:p>
          <w:p w:rsidR="00B137E9" w:rsidRPr="00B137E9" w:rsidRDefault="00B137E9" w:rsidP="00B137E9">
            <w:pPr>
              <w:numPr>
                <w:ilvl w:val="0"/>
                <w:numId w:val="1"/>
              </w:numPr>
              <w:spacing w:before="60" w:after="0" w:line="240" w:lineRule="auto"/>
              <w:ind w:left="540" w:hanging="357"/>
              <w:jc w:val="both"/>
              <w:rPr>
                <w:rFonts w:ascii="Times New Roman" w:eastAsia="Times New Roman" w:hAnsi="Times New Roman" w:cs="Times New Roman"/>
                <w:sz w:val="24"/>
                <w:szCs w:val="24"/>
                <w:lang w:eastAsia="bg-BG"/>
              </w:rPr>
            </w:pPr>
            <w:r w:rsidRPr="00B137E9">
              <w:rPr>
                <w:rFonts w:ascii="Times New Roman" w:eastAsia="Times New Roman" w:hAnsi="Times New Roman" w:cs="Times New Roman"/>
                <w:sz w:val="24"/>
                <w:szCs w:val="24"/>
                <w:lang w:eastAsia="bg-BG"/>
              </w:rPr>
              <w:t>Недопускане на увреждане на трети лица и имоти вследствие на строителството;</w:t>
            </w:r>
          </w:p>
          <w:p w:rsidR="00B137E9" w:rsidRPr="00B137E9" w:rsidRDefault="00B137E9" w:rsidP="00B137E9">
            <w:pPr>
              <w:numPr>
                <w:ilvl w:val="0"/>
                <w:numId w:val="1"/>
              </w:numPr>
              <w:autoSpaceDE w:val="0"/>
              <w:autoSpaceDN w:val="0"/>
              <w:adjustRightInd w:val="0"/>
              <w:spacing w:before="60" w:after="0" w:line="240" w:lineRule="auto"/>
              <w:ind w:left="540" w:hanging="357"/>
              <w:jc w:val="both"/>
              <w:rPr>
                <w:rFonts w:ascii="Times New Roman" w:eastAsia="Times New Roman" w:hAnsi="Times New Roman" w:cs="Times New Roman"/>
                <w:i/>
                <w:sz w:val="24"/>
                <w:szCs w:val="24"/>
                <w:u w:val="single"/>
                <w:lang w:eastAsia="bg-BG"/>
              </w:rPr>
            </w:pPr>
            <w:r w:rsidRPr="00B137E9">
              <w:rPr>
                <w:rFonts w:ascii="Times New Roman" w:eastAsia="Times New Roman" w:hAnsi="Times New Roman" w:cs="Times New Roman"/>
                <w:sz w:val="24"/>
                <w:szCs w:val="24"/>
                <w:lang w:eastAsia="bg-BG"/>
              </w:rPr>
              <w:t>Правилното водене на Заповедната книга на строежа;</w:t>
            </w:r>
          </w:p>
          <w:p w:rsidR="00B137E9" w:rsidRPr="00B137E9" w:rsidRDefault="00B137E9" w:rsidP="00B137E9">
            <w:pPr>
              <w:spacing w:before="120" w:after="0" w:line="240" w:lineRule="auto"/>
              <w:jc w:val="both"/>
              <w:textAlignment w:val="center"/>
              <w:rPr>
                <w:rFonts w:ascii="Times New Roman" w:eastAsia="Times New Roman" w:hAnsi="Times New Roman" w:cs="Times New Roman"/>
                <w:color w:val="000000"/>
                <w:sz w:val="24"/>
                <w:szCs w:val="24"/>
                <w:lang w:eastAsia="bg-BG"/>
              </w:rPr>
            </w:pPr>
            <w:r w:rsidRPr="00B137E9">
              <w:rPr>
                <w:rFonts w:ascii="Times New Roman" w:eastAsia="Times New Roman" w:hAnsi="Times New Roman" w:cs="Times New Roman"/>
                <w:b/>
                <w:sz w:val="24"/>
                <w:szCs w:val="24"/>
                <w:lang w:eastAsia="bg-BG"/>
              </w:rPr>
              <w:t xml:space="preserve">(3) </w:t>
            </w:r>
            <w:r w:rsidRPr="00B137E9">
              <w:rPr>
                <w:rFonts w:ascii="Times New Roman" w:eastAsia="Times New Roman" w:hAnsi="Times New Roman" w:cs="Times New Roman"/>
                <w:sz w:val="24"/>
                <w:szCs w:val="24"/>
                <w:lang w:eastAsia="bg-BG"/>
              </w:rPr>
              <w:t>След приключване на СМР, да изготви  и подпише окончателен доклад по чл.168, ал. 6 от ЗУТ и §3 на ДР от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B137E9">
              <w:rPr>
                <w:rFonts w:ascii="Times New Roman" w:eastAsia="Times New Roman" w:hAnsi="Times New Roman" w:cs="Times New Roman"/>
                <w:color w:val="000000"/>
                <w:sz w:val="24"/>
                <w:szCs w:val="24"/>
                <w:lang w:eastAsia="bg-BG"/>
              </w:rPr>
              <w:t xml:space="preserve"> </w:t>
            </w:r>
          </w:p>
          <w:p w:rsidR="00B137E9" w:rsidRPr="00B137E9" w:rsidRDefault="00B137E9" w:rsidP="00B137E9">
            <w:pPr>
              <w:spacing w:before="120" w:after="0" w:line="240" w:lineRule="auto"/>
              <w:jc w:val="both"/>
              <w:textAlignment w:val="center"/>
              <w:rPr>
                <w:rFonts w:ascii="Times New Roman" w:eastAsia="Times New Roman" w:hAnsi="Times New Roman" w:cs="Times New Roman"/>
                <w:sz w:val="24"/>
                <w:szCs w:val="24"/>
                <w:lang w:eastAsia="bg-BG"/>
              </w:rPr>
            </w:pPr>
            <w:r w:rsidRPr="00B137E9">
              <w:rPr>
                <w:rFonts w:ascii="Times New Roman" w:eastAsia="Times New Roman" w:hAnsi="Times New Roman" w:cs="Times New Roman"/>
                <w:b/>
                <w:color w:val="000000"/>
                <w:sz w:val="24"/>
                <w:szCs w:val="24"/>
                <w:lang w:eastAsia="bg-BG"/>
              </w:rPr>
              <w:t xml:space="preserve">(4) </w:t>
            </w:r>
            <w:r w:rsidRPr="00B137E9">
              <w:rPr>
                <w:rFonts w:ascii="Times New Roman" w:eastAsia="Times New Roman" w:hAnsi="Times New Roman" w:cs="Times New Roman"/>
                <w:color w:val="000000"/>
                <w:sz w:val="24"/>
                <w:szCs w:val="24"/>
                <w:lang w:eastAsia="bg-BG"/>
              </w:rPr>
              <w:t xml:space="preserve">Писмено да информира </w:t>
            </w:r>
            <w:r w:rsidRPr="00B137E9">
              <w:rPr>
                <w:rFonts w:ascii="Times New Roman" w:eastAsia="Times New Roman" w:hAnsi="Times New Roman" w:cs="Times New Roman"/>
                <w:caps/>
                <w:color w:val="000000"/>
                <w:sz w:val="24"/>
                <w:szCs w:val="24"/>
                <w:lang w:eastAsia="bg-BG"/>
              </w:rPr>
              <w:t>Възложителя</w:t>
            </w:r>
            <w:r w:rsidRPr="00B137E9">
              <w:rPr>
                <w:rFonts w:ascii="Times New Roman" w:eastAsia="Times New Roman" w:hAnsi="Times New Roman" w:cs="Times New Roman"/>
                <w:color w:val="000000"/>
                <w:sz w:val="24"/>
                <w:szCs w:val="24"/>
                <w:lang w:eastAsia="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137E9">
              <w:rPr>
                <w:rFonts w:ascii="Times New Roman" w:eastAsia="Times New Roman" w:hAnsi="Times New Roman" w:cs="Times New Roman"/>
                <w:caps/>
                <w:color w:val="000000"/>
                <w:sz w:val="24"/>
                <w:szCs w:val="24"/>
                <w:lang w:eastAsia="bg-BG"/>
              </w:rPr>
              <w:t>Възложителя;</w:t>
            </w:r>
          </w:p>
          <w:p w:rsidR="00B137E9" w:rsidRPr="00B137E9" w:rsidRDefault="00B137E9" w:rsidP="00B137E9">
            <w:pPr>
              <w:spacing w:before="120" w:after="0" w:line="240" w:lineRule="auto"/>
              <w:jc w:val="both"/>
              <w:textAlignment w:val="center"/>
              <w:rPr>
                <w:rFonts w:ascii="Times New Roman" w:eastAsia="Times New Roman" w:hAnsi="Times New Roman" w:cs="Times New Roman"/>
                <w:sz w:val="24"/>
                <w:szCs w:val="24"/>
                <w:lang w:eastAsia="bg-BG"/>
              </w:rPr>
            </w:pPr>
            <w:r w:rsidRPr="00B137E9">
              <w:rPr>
                <w:rFonts w:ascii="Times New Roman" w:eastAsia="Times New Roman" w:hAnsi="Times New Roman" w:cs="Times New Roman"/>
                <w:b/>
                <w:sz w:val="24"/>
                <w:szCs w:val="24"/>
                <w:lang w:eastAsia="bg-BG"/>
              </w:rPr>
              <w:t xml:space="preserve">(5) </w:t>
            </w:r>
            <w:r w:rsidRPr="00B137E9">
              <w:rPr>
                <w:rFonts w:ascii="Times New Roman" w:eastAsia="Times New Roman" w:hAnsi="Times New Roman" w:cs="Times New Roman"/>
                <w:sz w:val="24"/>
                <w:szCs w:val="24"/>
                <w:lang w:eastAsia="bg-BG"/>
              </w:rPr>
              <w:t xml:space="preserve">В срок до 10 (десет) дни след приключване на СМР на обекта, ИЗПЪЛНИТЕЛЯТ се задължава да изготви и Техническия паспорт на строежа </w:t>
            </w:r>
            <w:r w:rsidRPr="00B137E9">
              <w:rPr>
                <w:rFonts w:ascii="Times New Roman" w:eastAsia="Times New Roman" w:hAnsi="Times New Roman" w:cs="Times New Roman"/>
                <w:color w:val="000000"/>
                <w:sz w:val="24"/>
                <w:szCs w:val="24"/>
                <w:lang w:eastAsia="bg-BG"/>
              </w:rPr>
              <w:t xml:space="preserve">по чл. 176 ,,б”, ал. </w:t>
            </w:r>
            <w:r w:rsidRPr="00B137E9">
              <w:rPr>
                <w:rFonts w:ascii="Times New Roman" w:eastAsia="Times New Roman" w:hAnsi="Times New Roman" w:cs="Times New Roman"/>
                <w:sz w:val="24"/>
                <w:szCs w:val="24"/>
                <w:lang w:eastAsia="bg-BG"/>
              </w:rPr>
              <w:t>2</w:t>
            </w:r>
            <w:r w:rsidRPr="00B137E9">
              <w:rPr>
                <w:rFonts w:ascii="Times New Roman" w:eastAsia="Times New Roman" w:hAnsi="Times New Roman" w:cs="Times New Roman"/>
                <w:color w:val="000000"/>
                <w:sz w:val="24"/>
                <w:szCs w:val="24"/>
                <w:lang w:eastAsia="bg-BG"/>
              </w:rPr>
              <w:t xml:space="preserve"> от ЗУТ</w:t>
            </w:r>
            <w:r w:rsidRPr="00B137E9">
              <w:rPr>
                <w:rFonts w:ascii="Times New Roman" w:eastAsia="Times New Roman" w:hAnsi="Times New Roman" w:cs="Times New Roman"/>
                <w:sz w:val="24"/>
                <w:szCs w:val="24"/>
                <w:lang w:eastAsia="bg-BG"/>
              </w:rPr>
              <w:t>;</w:t>
            </w:r>
          </w:p>
          <w:p w:rsidR="00B137E9" w:rsidRPr="00B137E9" w:rsidRDefault="00B137E9" w:rsidP="00B137E9">
            <w:pPr>
              <w:autoSpaceDE w:val="0"/>
              <w:autoSpaceDN w:val="0"/>
              <w:adjustRightInd w:val="0"/>
              <w:spacing w:before="120" w:after="0" w:line="240" w:lineRule="auto"/>
              <w:jc w:val="both"/>
              <w:rPr>
                <w:rFonts w:ascii="Times New Roman" w:eastAsia="Times New Roman" w:hAnsi="Times New Roman" w:cs="Times New Roman"/>
                <w:sz w:val="24"/>
                <w:szCs w:val="24"/>
                <w:lang w:eastAsia="bg-BG"/>
              </w:rPr>
            </w:pPr>
            <w:r w:rsidRPr="00B137E9">
              <w:rPr>
                <w:rFonts w:ascii="Times New Roman" w:eastAsia="Times New Roman" w:hAnsi="Times New Roman" w:cs="Times New Roman"/>
                <w:b/>
                <w:sz w:val="24"/>
                <w:szCs w:val="24"/>
                <w:lang w:eastAsia="bg-BG"/>
              </w:rPr>
              <w:t xml:space="preserve">(6) </w:t>
            </w:r>
            <w:r w:rsidRPr="00B137E9">
              <w:rPr>
                <w:rFonts w:ascii="Times New Roman" w:eastAsia="Times New Roman" w:hAnsi="Times New Roman" w:cs="Times New Roman"/>
                <w:sz w:val="24"/>
                <w:szCs w:val="24"/>
                <w:lang w:eastAsia="bg-BG"/>
              </w:rPr>
              <w:t xml:space="preserve">Да извърши от името на ВЪЗЛОЖИТЕЛЯ необходимите действия за въвеждане на обекта в експлоатация до получаване на </w:t>
            </w:r>
            <w:r w:rsidRPr="00B137E9">
              <w:rPr>
                <w:rFonts w:ascii="Times New Roman" w:eastAsia="Times New Roman" w:hAnsi="Times New Roman" w:cs="Times New Roman"/>
                <w:i/>
                <w:sz w:val="24"/>
                <w:szCs w:val="24"/>
                <w:lang w:eastAsia="bg-BG"/>
              </w:rPr>
              <w:t>удостоверение за въвеждане в експлоатация</w:t>
            </w:r>
            <w:r w:rsidRPr="00B137E9">
              <w:rPr>
                <w:rFonts w:ascii="Times New Roman" w:eastAsia="Times New Roman" w:hAnsi="Times New Roman" w:cs="Times New Roman"/>
                <w:sz w:val="24"/>
                <w:szCs w:val="24"/>
                <w:lang w:eastAsia="bg-BG"/>
              </w:rPr>
              <w:t>;</w:t>
            </w:r>
          </w:p>
          <w:p w:rsidR="00B137E9" w:rsidRPr="00B137E9" w:rsidRDefault="00B137E9" w:rsidP="00B137E9">
            <w:pPr>
              <w:autoSpaceDE w:val="0"/>
              <w:autoSpaceDN w:val="0"/>
              <w:adjustRightInd w:val="0"/>
              <w:spacing w:before="120" w:after="0" w:line="240" w:lineRule="auto"/>
              <w:jc w:val="both"/>
              <w:rPr>
                <w:rFonts w:ascii="Times New Roman" w:eastAsia="Times New Roman" w:hAnsi="Times New Roman" w:cs="Times New Roman"/>
                <w:sz w:val="24"/>
                <w:szCs w:val="24"/>
                <w:lang w:eastAsia="bg-BG"/>
              </w:rPr>
            </w:pPr>
            <w:r w:rsidRPr="00B137E9">
              <w:rPr>
                <w:rFonts w:ascii="Times New Roman" w:eastAsia="Times New Roman" w:hAnsi="Times New Roman" w:cs="Times New Roman"/>
                <w:b/>
                <w:sz w:val="24"/>
                <w:szCs w:val="24"/>
                <w:lang w:eastAsia="bg-BG"/>
              </w:rPr>
              <w:lastRenderedPageBreak/>
              <w:t xml:space="preserve">(7) </w:t>
            </w:r>
            <w:r w:rsidRPr="00B137E9">
              <w:rPr>
                <w:rFonts w:ascii="Times New Roman" w:eastAsia="Times New Roman" w:hAnsi="Times New Roman" w:cs="Times New Roman"/>
                <w:sz w:val="24"/>
                <w:szCs w:val="24"/>
                <w:lang w:eastAsia="bg-BG"/>
              </w:rPr>
              <w:t xml:space="preserve">В срок до 3 (три) дни след издаване на последния документ от специализираните държавни контролни органи, </w:t>
            </w:r>
            <w:r w:rsidRPr="00B137E9">
              <w:rPr>
                <w:rFonts w:ascii="Times New Roman" w:eastAsia="Times New Roman" w:hAnsi="Times New Roman" w:cs="Times New Roman"/>
                <w:color w:val="000000"/>
                <w:sz w:val="24"/>
                <w:szCs w:val="24"/>
                <w:lang w:eastAsia="bg-BG"/>
              </w:rPr>
              <w:t>при изтичане срока за изпълнението или при прекратяването на този Договор</w:t>
            </w:r>
            <w:r w:rsidRPr="00B137E9">
              <w:rPr>
                <w:rFonts w:ascii="Times New Roman" w:eastAsia="Times New Roman" w:hAnsi="Times New Roman" w:cs="Times New Roman"/>
                <w:sz w:val="24"/>
                <w:szCs w:val="24"/>
                <w:lang w:eastAsia="bg-BG"/>
              </w:rPr>
              <w:t xml:space="preserve"> ИЗПЪЛНИТЕЛЯТ трябва да предостави на ВЪЗЛОЖИТЕЛЯ всички документи свързани с извършваните от него дейности по този Договор или са </w:t>
            </w:r>
            <w:r w:rsidRPr="00B137E9">
              <w:rPr>
                <w:rFonts w:ascii="Times New Roman" w:eastAsia="Times New Roman" w:hAnsi="Times New Roman" w:cs="Times New Roman"/>
                <w:color w:val="000000"/>
                <w:sz w:val="24"/>
                <w:szCs w:val="24"/>
                <w:lang w:eastAsia="bg-BG"/>
              </w:rPr>
              <w:t xml:space="preserve">му предоставени във връзка със строителството на обекта; </w:t>
            </w:r>
            <w:r w:rsidRPr="00B137E9">
              <w:rPr>
                <w:rFonts w:ascii="Times New Roman" w:eastAsia="Times New Roman" w:hAnsi="Times New Roman" w:cs="Times New Roman"/>
                <w:i/>
                <w:sz w:val="24"/>
                <w:szCs w:val="24"/>
                <w:lang w:eastAsia="bg-BG"/>
              </w:rPr>
              <w:t xml:space="preserve"> </w:t>
            </w:r>
          </w:p>
          <w:p w:rsidR="00B137E9" w:rsidRPr="00B137E9" w:rsidRDefault="00B137E9" w:rsidP="00B137E9">
            <w:pPr>
              <w:spacing w:before="120" w:after="0" w:line="240" w:lineRule="auto"/>
              <w:jc w:val="both"/>
              <w:rPr>
                <w:rFonts w:ascii="Times New Roman" w:eastAsia="Batang" w:hAnsi="Times New Roman" w:cs="Times New Roman"/>
                <w:sz w:val="24"/>
                <w:szCs w:val="24"/>
                <w:lang w:eastAsia="bg-BG"/>
              </w:rPr>
            </w:pPr>
            <w:r w:rsidRPr="00B137E9">
              <w:rPr>
                <w:rFonts w:ascii="Times New Roman" w:eastAsia="Batang" w:hAnsi="Times New Roman" w:cs="Times New Roman"/>
                <w:b/>
                <w:sz w:val="24"/>
                <w:szCs w:val="24"/>
                <w:lang w:eastAsia="bg-BG"/>
              </w:rPr>
              <w:t xml:space="preserve">(8) </w:t>
            </w:r>
            <w:r w:rsidRPr="00B137E9">
              <w:rPr>
                <w:rFonts w:ascii="Times New Roman" w:eastAsia="Batang" w:hAnsi="Times New Roman" w:cs="Times New Roman"/>
                <w:sz w:val="24"/>
                <w:szCs w:val="24"/>
                <w:lang w:eastAsia="bg-BG"/>
              </w:rPr>
              <w:t xml:space="preserve">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конкретния строеж за срок не по-кратък от гаранционния срок при условията на чл. 171 от ЗУТ и Наредбата за условията и реда за задължително застраховане в проектирането и строителството; </w:t>
            </w:r>
          </w:p>
          <w:p w:rsidR="00B137E9" w:rsidRPr="00B137E9" w:rsidRDefault="00B137E9" w:rsidP="00B137E9">
            <w:pPr>
              <w:spacing w:before="120" w:after="0" w:line="240" w:lineRule="auto"/>
              <w:jc w:val="both"/>
              <w:rPr>
                <w:rFonts w:ascii="Times New Roman" w:eastAsia="Batang" w:hAnsi="Times New Roman" w:cs="Times New Roman"/>
                <w:i/>
                <w:sz w:val="24"/>
                <w:szCs w:val="24"/>
                <w:lang w:eastAsia="bg-BG"/>
              </w:rPr>
            </w:pPr>
            <w:r w:rsidRPr="00B137E9">
              <w:rPr>
                <w:rFonts w:ascii="Times New Roman" w:eastAsia="Batang" w:hAnsi="Times New Roman" w:cs="Times New Roman"/>
                <w:b/>
                <w:sz w:val="24"/>
                <w:szCs w:val="24"/>
                <w:lang w:eastAsia="bg-BG"/>
              </w:rPr>
              <w:t xml:space="preserve">(9) </w:t>
            </w:r>
            <w:r w:rsidRPr="00B137E9">
              <w:rPr>
                <w:rFonts w:ascii="Times New Roman" w:eastAsia="Batang" w:hAnsi="Times New Roman" w:cs="Times New Roman"/>
                <w:sz w:val="24"/>
                <w:szCs w:val="24"/>
                <w:lang w:eastAsia="bg-BG"/>
              </w:rPr>
              <w:t xml:space="preserve">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p>
          <w:p w:rsidR="00B137E9" w:rsidRPr="00B137E9" w:rsidRDefault="00B137E9" w:rsidP="00B137E9">
            <w:pPr>
              <w:spacing w:after="0" w:line="240" w:lineRule="auto"/>
              <w:jc w:val="both"/>
              <w:rPr>
                <w:rFonts w:ascii="Times New Roman" w:eastAsia="Times New Roman" w:hAnsi="Times New Roman" w:cs="Times New Roman"/>
                <w:b/>
                <w:color w:val="000000"/>
                <w:spacing w:val="1"/>
                <w:sz w:val="24"/>
                <w:szCs w:val="24"/>
              </w:rPr>
            </w:pPr>
            <w:r w:rsidRPr="00B137E9">
              <w:rPr>
                <w:rFonts w:ascii="Times New Roman" w:eastAsia="Times New Roman" w:hAnsi="Times New Roman" w:cs="Times New Roman"/>
                <w:b/>
                <w:color w:val="000000"/>
                <w:spacing w:val="1"/>
                <w:sz w:val="24"/>
                <w:szCs w:val="24"/>
              </w:rPr>
              <w:t xml:space="preserve">(10) </w:t>
            </w:r>
            <w:r w:rsidRPr="00B137E9">
              <w:rPr>
                <w:rFonts w:ascii="Times New Roman" w:eastAsia="Batang" w:hAnsi="Times New Roman" w:cs="Times New Roman"/>
                <w:sz w:val="24"/>
                <w:szCs w:val="24"/>
              </w:rPr>
              <w:t>ИЗПЪЛНИТЕЛЯТ се задължава и:</w:t>
            </w:r>
            <w:r w:rsidRPr="00B137E9">
              <w:rPr>
                <w:rFonts w:ascii="Times New Roman" w:eastAsia="Times New Roman" w:hAnsi="Times New Roman" w:cs="Times New Roman"/>
                <w:b/>
                <w:color w:val="000000"/>
                <w:spacing w:val="1"/>
                <w:sz w:val="24"/>
                <w:szCs w:val="24"/>
              </w:rPr>
              <w:t xml:space="preserve"> </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1. да представи на ВЪЗЛОЖИТЕЛЯ отчетите по договора и резултатите от неговото изпълнение и да извърши преработване и/или допълване в указания от ВЪЗЛОЖИТЕЛЯ срок, когато ВЪЗЛОЖИТЕЛЯТ е поискал това;</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bookmarkStart w:id="4" w:name="_DV_M82"/>
            <w:bookmarkEnd w:id="4"/>
            <w:r w:rsidRPr="00B137E9">
              <w:rPr>
                <w:rFonts w:ascii="Times New Roman" w:eastAsia="Times New Roman" w:hAnsi="Times New Roman" w:cs="Times New Roman"/>
                <w:color w:val="000000"/>
                <w:spacing w:val="1"/>
                <w:sz w:val="24"/>
                <w:szCs w:val="24"/>
              </w:rPr>
              <w:t>3. да изпълнява всички законосъобразни указания и изисквания на ВЪЗЛОЖИТЕЛЯ;</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4.</w:t>
            </w:r>
            <w:bookmarkStart w:id="5" w:name="_DV_M84"/>
            <w:bookmarkEnd w:id="5"/>
            <w:r w:rsidRPr="00B137E9">
              <w:rPr>
                <w:rFonts w:ascii="Times New Roman" w:eastAsia="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в чл. 43 от Договора;  </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6. да участва във всички работни срещи, свързани с изпълнението на този Договор;</w:t>
            </w:r>
          </w:p>
          <w:p w:rsidR="00B137E9" w:rsidRPr="00B137E9" w:rsidRDefault="00B137E9" w:rsidP="00B137E9">
            <w:pPr>
              <w:spacing w:after="0" w:line="240" w:lineRule="auto"/>
              <w:jc w:val="both"/>
              <w:rPr>
                <w:rFonts w:ascii="Times New Roman" w:eastAsia="Batang" w:hAnsi="Times New Roman" w:cs="Times New Roman"/>
                <w:sz w:val="24"/>
                <w:szCs w:val="24"/>
                <w:highlight w:val="yellow"/>
              </w:rPr>
            </w:pPr>
            <w:bookmarkStart w:id="6" w:name="_DV_M83"/>
            <w:bookmarkStart w:id="7" w:name="_DV_M85"/>
            <w:bookmarkStart w:id="8" w:name="_DV_M86"/>
            <w:bookmarkStart w:id="9" w:name="_DV_M87"/>
            <w:bookmarkEnd w:id="6"/>
            <w:bookmarkEnd w:id="7"/>
            <w:bookmarkEnd w:id="8"/>
            <w:bookmarkEnd w:id="9"/>
            <w:r w:rsidRPr="00B137E9">
              <w:rPr>
                <w:rFonts w:ascii="Times New Roman" w:eastAsia="Times New Roman" w:hAnsi="Times New Roman" w:cs="Times New Roman"/>
                <w:sz w:val="24"/>
                <w:szCs w:val="24"/>
                <w:lang w:eastAsia="bg-BG"/>
              </w:rPr>
              <w:t xml:space="preserve">7. Изпълнителят се задължава да сключи договор/договори за </w:t>
            </w:r>
            <w:proofErr w:type="spellStart"/>
            <w:r w:rsidRPr="00B137E9">
              <w:rPr>
                <w:rFonts w:ascii="Times New Roman" w:eastAsia="Times New Roman" w:hAnsi="Times New Roman" w:cs="Times New Roman"/>
                <w:sz w:val="24"/>
                <w:szCs w:val="24"/>
                <w:lang w:eastAsia="bg-BG"/>
              </w:rPr>
              <w:t>подизпълнение</w:t>
            </w:r>
            <w:proofErr w:type="spellEnd"/>
            <w:r w:rsidRPr="00B137E9">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Pr="00B137E9">
              <w:rPr>
                <w:rFonts w:ascii="Times New Roman" w:eastAsia="Times New Roman" w:hAnsi="Times New Roman" w:cs="Times New Roman"/>
                <w:sz w:val="24"/>
                <w:szCs w:val="24"/>
                <w:lang w:val="en-US" w:eastAsia="bg-BG"/>
              </w:rPr>
              <w:t>7</w:t>
            </w:r>
            <w:r w:rsidRPr="00B137E9">
              <w:rPr>
                <w:rFonts w:ascii="Times New Roman" w:eastAsia="Times New Roman" w:hAnsi="Times New Roman" w:cs="Times New Roman"/>
                <w:sz w:val="24"/>
                <w:szCs w:val="24"/>
                <w:lang w:eastAsia="bg-BG"/>
              </w:rPr>
              <w:t xml:space="preserve"> дни от сключване на настоящия Договор. В срок до </w:t>
            </w:r>
            <w:r w:rsidRPr="00B137E9">
              <w:rPr>
                <w:rFonts w:ascii="Times New Roman" w:eastAsia="Times New Roman" w:hAnsi="Times New Roman" w:cs="Times New Roman"/>
                <w:sz w:val="24"/>
                <w:szCs w:val="24"/>
                <w:lang w:val="en-US"/>
              </w:rPr>
              <w:t>3</w:t>
            </w:r>
            <w:r w:rsidRPr="00B137E9">
              <w:rPr>
                <w:rFonts w:ascii="Times New Roman" w:eastAsia="Times New Roman" w:hAnsi="Times New Roman" w:cs="Times New Roman"/>
                <w:sz w:val="24"/>
                <w:szCs w:val="24"/>
              </w:rPr>
              <w:t xml:space="preserve"> (три)</w:t>
            </w:r>
            <w:r w:rsidRPr="00B137E9">
              <w:rPr>
                <w:rFonts w:ascii="Times New Roman" w:eastAsia="Times New Roman" w:hAnsi="Times New Roman" w:cs="Times New Roman"/>
                <w:sz w:val="24"/>
                <w:szCs w:val="24"/>
                <w:lang w:val="en-US"/>
              </w:rPr>
              <w:t xml:space="preserve"> </w:t>
            </w:r>
            <w:r w:rsidRPr="00B137E9">
              <w:rPr>
                <w:rFonts w:ascii="Times New Roman" w:eastAsia="Times New Roman" w:hAnsi="Times New Roman" w:cs="Times New Roman"/>
                <w:sz w:val="24"/>
                <w:szCs w:val="24"/>
              </w:rPr>
              <w:t xml:space="preserve">календарни дни </w:t>
            </w:r>
            <w:r w:rsidRPr="00B137E9">
              <w:rPr>
                <w:rFonts w:ascii="Times New Roman" w:eastAsia="Times New Roman" w:hAnsi="Times New Roman" w:cs="Times New Roman"/>
                <w:sz w:val="24"/>
                <w:szCs w:val="24"/>
                <w:lang w:eastAsia="bg-BG"/>
              </w:rPr>
              <w:t xml:space="preserve">от сключването на договор за </w:t>
            </w:r>
            <w:proofErr w:type="spellStart"/>
            <w:r w:rsidRPr="00B137E9">
              <w:rPr>
                <w:rFonts w:ascii="Times New Roman" w:eastAsia="Times New Roman" w:hAnsi="Times New Roman" w:cs="Times New Roman"/>
                <w:sz w:val="24"/>
                <w:szCs w:val="24"/>
                <w:lang w:eastAsia="bg-BG"/>
              </w:rPr>
              <w:t>подизпълнение</w:t>
            </w:r>
            <w:proofErr w:type="spellEnd"/>
            <w:r w:rsidRPr="00B137E9">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B137E9">
                <w:rPr>
                  <w:rFonts w:ascii="Times New Roman" w:eastAsia="Times New Roman" w:hAnsi="Times New Roman" w:cs="Times New Roman"/>
                  <w:sz w:val="24"/>
                  <w:szCs w:val="24"/>
                  <w:lang w:eastAsia="bg-BG"/>
                </w:rPr>
                <w:t>чл. 66, ал. 2</w:t>
              </w:r>
            </w:hyperlink>
            <w:r w:rsidRPr="00B137E9">
              <w:rPr>
                <w:rFonts w:ascii="Times New Roman" w:eastAsia="Times New Roman" w:hAnsi="Times New Roman" w:cs="Times New Roman"/>
                <w:sz w:val="24"/>
                <w:szCs w:val="24"/>
                <w:lang w:eastAsia="bg-BG"/>
              </w:rPr>
              <w:t xml:space="preserve"> и </w:t>
            </w:r>
            <w:hyperlink r:id="rId8" w:anchor="p28982788" w:tgtFrame="_blank" w:history="1">
              <w:r w:rsidRPr="00B137E9">
                <w:rPr>
                  <w:rFonts w:ascii="Times New Roman" w:eastAsia="Times New Roman" w:hAnsi="Times New Roman" w:cs="Times New Roman"/>
                  <w:sz w:val="24"/>
                  <w:szCs w:val="24"/>
                  <w:lang w:eastAsia="bg-BG"/>
                </w:rPr>
                <w:t>11 ЗОП</w:t>
              </w:r>
            </w:hyperlink>
            <w:r w:rsidRPr="00B137E9">
              <w:rPr>
                <w:rFonts w:ascii="Times New Roman" w:eastAsia="Times New Roman" w:hAnsi="Times New Roman" w:cs="Times New Roman"/>
                <w:sz w:val="24"/>
                <w:szCs w:val="24"/>
                <w:lang w:eastAsia="bg-BG"/>
              </w:rPr>
              <w:t>.</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8. да преглежда всички документи по проекта във връзка с услугите, които следва да предостави.</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9. да извърши всички дейности и услуги, както и да изготви и предаде всички документи и/или материали, свързани с тях по този договор в изискуемото качество и количество според действащото законодателство, техническите спецификации и техническото си предложение.</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lastRenderedPageBreak/>
              <w:t>10. да спазва всички приложими към предмета на обществената поръчка нормативни изисквания и международни стандарти;</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Times New Roman" w:hAnsi="Times New Roman" w:cs="Times New Roman"/>
                <w:color w:val="000000"/>
                <w:spacing w:val="1"/>
                <w:sz w:val="24"/>
                <w:szCs w:val="24"/>
              </w:rPr>
              <w:t xml:space="preserve">11. </w:t>
            </w:r>
            <w:r w:rsidRPr="00B137E9">
              <w:rPr>
                <w:rFonts w:ascii="Times New Roman" w:eastAsia="Batang" w:hAnsi="Times New Roman" w:cs="Times New Roman"/>
                <w:sz w:val="24"/>
                <w:szCs w:val="24"/>
              </w:rPr>
              <w:t xml:space="preserve">да информира периодично ВЪЗЛОЖИТЕЛЯ в случай на негово искане за изпълнението на възложените му дейности, както и за необходимостта от съответни разпореждания от страна на ВЪЗЛОЖИТЕЛЯ. Документацията ще бъде текущо завеждана в описи по видове, според деловодната система на Изпълнителя, така че всеки документ да може да бъде лесно намерен и идентифициран като тема и взаимовръзка с други документи. </w:t>
            </w:r>
            <w:proofErr w:type="spellStart"/>
            <w:r w:rsidRPr="00B137E9">
              <w:rPr>
                <w:rFonts w:ascii="Times New Roman" w:eastAsia="Batang" w:hAnsi="Times New Roman" w:cs="Times New Roman"/>
                <w:sz w:val="24"/>
                <w:szCs w:val="24"/>
                <w:lang w:val="en-US"/>
              </w:rPr>
              <w:t>Възложителят</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чрез</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посочени</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от</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него</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лица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ще</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извършва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периодичен</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контрол</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по</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документацията</w:t>
            </w:r>
            <w:proofErr w:type="spellEnd"/>
            <w:r w:rsidRPr="00B137E9">
              <w:rPr>
                <w:rFonts w:ascii="Times New Roman" w:eastAsia="Batang" w:hAnsi="Times New Roman" w:cs="Times New Roman"/>
                <w:sz w:val="24"/>
                <w:szCs w:val="24"/>
                <w:lang w:val="en-US"/>
              </w:rPr>
              <w:t xml:space="preserve"> и </w:t>
            </w:r>
            <w:proofErr w:type="spellStart"/>
            <w:r w:rsidRPr="00B137E9">
              <w:rPr>
                <w:rFonts w:ascii="Times New Roman" w:eastAsia="Batang" w:hAnsi="Times New Roman" w:cs="Times New Roman"/>
                <w:sz w:val="24"/>
                <w:szCs w:val="24"/>
                <w:lang w:val="en-US"/>
              </w:rPr>
              <w:t>ще</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издава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задължителни</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указания</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съобразени</w:t>
            </w:r>
            <w:proofErr w:type="spellEnd"/>
            <w:r w:rsidRPr="00B137E9">
              <w:rPr>
                <w:rFonts w:ascii="Times New Roman" w:eastAsia="Batang" w:hAnsi="Times New Roman" w:cs="Times New Roman"/>
                <w:sz w:val="24"/>
                <w:szCs w:val="24"/>
                <w:lang w:val="en-US"/>
              </w:rPr>
              <w:t xml:space="preserve"> и с </w:t>
            </w:r>
            <w:proofErr w:type="spellStart"/>
            <w:r w:rsidRPr="00B137E9">
              <w:rPr>
                <w:rFonts w:ascii="Times New Roman" w:eastAsia="Batang" w:hAnsi="Times New Roman" w:cs="Times New Roman"/>
                <w:sz w:val="24"/>
                <w:szCs w:val="24"/>
                <w:lang w:val="en-US"/>
              </w:rPr>
              <w:t>правилата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за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документиране</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на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дейностите</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финансирани</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от</w:t>
            </w:r>
            <w:proofErr w:type="spellEnd"/>
            <w:r w:rsidRPr="00B137E9">
              <w:rPr>
                <w:rFonts w:ascii="Times New Roman" w:eastAsia="Batang" w:hAnsi="Times New Roman" w:cs="Times New Roman"/>
                <w:sz w:val="24"/>
                <w:szCs w:val="24"/>
                <w:lang w:val="en-US"/>
              </w:rPr>
              <w:t xml:space="preserve"> ОП </w:t>
            </w:r>
            <w:proofErr w:type="spellStart"/>
            <w:r w:rsidRPr="00B137E9">
              <w:rPr>
                <w:rFonts w:ascii="Times New Roman" w:eastAsia="Batang" w:hAnsi="Times New Roman" w:cs="Times New Roman"/>
                <w:sz w:val="24"/>
                <w:szCs w:val="24"/>
                <w:lang w:val="en-US"/>
              </w:rPr>
              <w:t>на</w:t>
            </w:r>
            <w:proofErr w:type="spellEnd"/>
            <w:r w:rsidRPr="00B137E9">
              <w:rPr>
                <w:rFonts w:ascii="Times New Roman" w:eastAsia="Batang" w:hAnsi="Times New Roman" w:cs="Times New Roman"/>
                <w:sz w:val="24"/>
                <w:szCs w:val="24"/>
                <w:lang w:val="en-US"/>
              </w:rPr>
              <w:t xml:space="preserve"> ЕС</w:t>
            </w:r>
            <w:r w:rsidRPr="00B137E9">
              <w:rPr>
                <w:rFonts w:ascii="Times New Roman" w:eastAsia="Batang" w:hAnsi="Times New Roman" w:cs="Times New Roman"/>
                <w:sz w:val="24"/>
                <w:szCs w:val="24"/>
              </w:rPr>
              <w:t>;</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12. д</w:t>
            </w:r>
            <w:r w:rsidRPr="00B137E9">
              <w:rPr>
                <w:rFonts w:ascii="Times New Roman" w:eastAsia="Batang" w:hAnsi="Times New Roman" w:cs="Times New Roman"/>
                <w:sz w:val="24"/>
                <w:szCs w:val="24"/>
                <w:lang w:val="en-US"/>
              </w:rPr>
              <w:t xml:space="preserve">а </w:t>
            </w:r>
            <w:proofErr w:type="spellStart"/>
            <w:r w:rsidRPr="00B137E9">
              <w:rPr>
                <w:rFonts w:ascii="Times New Roman" w:eastAsia="Batang" w:hAnsi="Times New Roman" w:cs="Times New Roman"/>
                <w:sz w:val="24"/>
                <w:szCs w:val="24"/>
                <w:lang w:val="en-US"/>
              </w:rPr>
              <w:t>съдейства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на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оправомощените</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лица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за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набиране</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документиране</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архивиране</w:t>
            </w:r>
            <w:proofErr w:type="spellEnd"/>
            <w:r w:rsidRPr="00B137E9">
              <w:rPr>
                <w:rFonts w:ascii="Times New Roman" w:eastAsia="Batang" w:hAnsi="Times New Roman" w:cs="Times New Roman"/>
                <w:sz w:val="24"/>
                <w:szCs w:val="24"/>
                <w:lang w:val="en-US"/>
              </w:rPr>
              <w:t xml:space="preserve"> и </w:t>
            </w:r>
            <w:proofErr w:type="spellStart"/>
            <w:r w:rsidRPr="00B137E9">
              <w:rPr>
                <w:rFonts w:ascii="Times New Roman" w:eastAsia="Batang" w:hAnsi="Times New Roman" w:cs="Times New Roman"/>
                <w:sz w:val="24"/>
                <w:szCs w:val="24"/>
                <w:lang w:val="en-US"/>
              </w:rPr>
              <w:t>окомплектоване</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на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всички</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необходими</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документи</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на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Възложителя</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за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своевременното</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финансиране</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верифициране</w:t>
            </w:r>
            <w:proofErr w:type="spellEnd"/>
            <w:r w:rsidRPr="00B137E9">
              <w:rPr>
                <w:rFonts w:ascii="Times New Roman" w:eastAsia="Batang" w:hAnsi="Times New Roman" w:cs="Times New Roman"/>
                <w:sz w:val="24"/>
                <w:szCs w:val="24"/>
                <w:lang w:val="en-US"/>
              </w:rPr>
              <w:t xml:space="preserve"> и </w:t>
            </w:r>
            <w:proofErr w:type="spellStart"/>
            <w:r w:rsidRPr="00B137E9">
              <w:rPr>
                <w:rFonts w:ascii="Times New Roman" w:eastAsia="Batang" w:hAnsi="Times New Roman" w:cs="Times New Roman"/>
                <w:sz w:val="24"/>
                <w:szCs w:val="24"/>
                <w:lang w:val="en-US"/>
              </w:rPr>
              <w:t>одитиране</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на</w:t>
            </w:r>
            <w:proofErr w:type="spellEnd"/>
            <w:r w:rsidRPr="00B137E9">
              <w:rPr>
                <w:rFonts w:ascii="Times New Roman" w:eastAsia="Batang" w:hAnsi="Times New Roman" w:cs="Times New Roman"/>
                <w:sz w:val="24"/>
                <w:szCs w:val="24"/>
                <w:lang w:val="en-US"/>
              </w:rPr>
              <w:t xml:space="preserve"> </w:t>
            </w:r>
            <w:proofErr w:type="spellStart"/>
            <w:r w:rsidRPr="00B137E9">
              <w:rPr>
                <w:rFonts w:ascii="Times New Roman" w:eastAsia="Batang" w:hAnsi="Times New Roman" w:cs="Times New Roman"/>
                <w:sz w:val="24"/>
                <w:szCs w:val="24"/>
                <w:lang w:val="en-US"/>
              </w:rPr>
              <w:t>проекта</w:t>
            </w:r>
            <w:proofErr w:type="spellEnd"/>
            <w:r w:rsidRPr="00B137E9">
              <w:rPr>
                <w:rFonts w:ascii="Times New Roman" w:eastAsia="Batang" w:hAnsi="Times New Roman" w:cs="Times New Roman"/>
                <w:sz w:val="24"/>
                <w:szCs w:val="24"/>
              </w:rPr>
              <w:t>;</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Times New Roman" w:hAnsi="Times New Roman" w:cs="Times New Roman"/>
                <w:sz w:val="24"/>
                <w:szCs w:val="24"/>
              </w:rPr>
              <w:t>13. да спазва изискванията за изпълнение на мерките за информация и публичност по проекти, съгласно „Единен наръчник на бенефициента за прилагане на правилата за информация и комуникация 2014-2020 г.“ и АДБФП;</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color w:val="000000"/>
                <w:sz w:val="24"/>
                <w:szCs w:val="24"/>
                <w:lang w:eastAsia="bg-BG"/>
              </w:rPr>
              <w:t xml:space="preserve">14. да предприеме всички необходими стъпки за популяризиране на факта, че проектът се </w:t>
            </w:r>
            <w:proofErr w:type="spellStart"/>
            <w:r w:rsidRPr="00B137E9">
              <w:rPr>
                <w:rFonts w:ascii="Times New Roman" w:eastAsia="Batang" w:hAnsi="Times New Roman" w:cs="Times New Roman"/>
                <w:color w:val="000000"/>
                <w:sz w:val="24"/>
                <w:szCs w:val="24"/>
                <w:lang w:eastAsia="bg-BG"/>
              </w:rPr>
              <w:t>съфинансира</w:t>
            </w:r>
            <w:proofErr w:type="spellEnd"/>
            <w:r w:rsidRPr="00B137E9">
              <w:rPr>
                <w:rFonts w:ascii="Times New Roman" w:eastAsia="Batang" w:hAnsi="Times New Roman" w:cs="Times New Roman"/>
                <w:color w:val="000000"/>
                <w:sz w:val="24"/>
                <w:szCs w:val="24"/>
                <w:lang w:eastAsia="bg-BG"/>
              </w:rPr>
              <w:t xml:space="preserve"> от Европейския фонд за регионално развитие. Предприетите за тази цел мерки трябва да са съобразени със съответните правила за информиране, комуникация и реклама, предвидени в чл. 115, § 4 от Регламент 1303/2013 г. и в чл. 3, чл. 4, чл. 5 и Приложение ІІ от Регламент за изпълнение (ЕС) № 821/2014 на Комисията.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„Региони в растеж” 2014 – 2020 г.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„Региони в растеж” 2014 – 2020 г. навсякъде, където е уместно. Всяка информация, представена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предоставено чрез Оперативна програма „Региони в растеж” 2014 – 2020 г.</w:t>
            </w:r>
            <w:r w:rsidRPr="00B137E9">
              <w:rPr>
                <w:rFonts w:ascii="Times New Roman" w:eastAsia="Batang" w:hAnsi="Times New Roman" w:cs="Times New Roman"/>
                <w:sz w:val="24"/>
                <w:szCs w:val="24"/>
              </w:rPr>
              <w:t xml:space="preserve"> </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sz w:val="24"/>
                <w:szCs w:val="24"/>
              </w:rPr>
              <w:t xml:space="preserve">Всяка публикация, в каквато и да било форма и в каквото и да е средство за масова информация, в това число и в Интернет, </w:t>
            </w:r>
            <w:r w:rsidRPr="00B137E9">
              <w:rPr>
                <w:rFonts w:ascii="Times New Roman" w:eastAsia="Batang" w:hAnsi="Times New Roman" w:cs="Times New Roman"/>
                <w:color w:val="000000"/>
                <w:sz w:val="24"/>
                <w:szCs w:val="24"/>
                <w:lang w:eastAsia="bg-BG"/>
              </w:rPr>
              <w:t xml:space="preserve">трябва да съдържа следното заявление: „Този документ е създаден в рамките на проект „………………………………………“, който се </w:t>
            </w:r>
            <w:proofErr w:type="spellStart"/>
            <w:r w:rsidRPr="00B137E9">
              <w:rPr>
                <w:rFonts w:ascii="Times New Roman" w:eastAsia="Batang" w:hAnsi="Times New Roman" w:cs="Times New Roman"/>
                <w:color w:val="000000"/>
                <w:sz w:val="24"/>
                <w:szCs w:val="24"/>
                <w:lang w:eastAsia="bg-BG"/>
              </w:rPr>
              <w:t>осъществува</w:t>
            </w:r>
            <w:proofErr w:type="spellEnd"/>
            <w:r w:rsidRPr="00B137E9">
              <w:rPr>
                <w:rFonts w:ascii="Times New Roman" w:eastAsia="Batang" w:hAnsi="Times New Roman" w:cs="Times New Roman"/>
                <w:color w:val="000000"/>
                <w:sz w:val="24"/>
                <w:szCs w:val="24"/>
                <w:lang w:eastAsia="bg-BG"/>
              </w:rPr>
              <w:t xml:space="preserve"> с финансовата подкрепа на Оперативна програма „Региони в растеж“ 2014-2020г., съфинансирана от Европейския съюз чрез Европейския фонд за регионално развитие. Цялата отговорност за съдържанието на публикацията се носи от Възложителя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 xml:space="preserve">15. да осигури присъствието на свой представител при проверки на място от страна на УО на ОПРР, Сертифициращия орган, Одитния орган, Европейската сметна палата, органи на </w:t>
            </w:r>
            <w:r w:rsidRPr="00B137E9">
              <w:rPr>
                <w:rFonts w:ascii="Times New Roman" w:eastAsia="Batang" w:hAnsi="Times New Roman" w:cs="Times New Roman"/>
                <w:color w:val="000000"/>
                <w:sz w:val="24"/>
                <w:szCs w:val="24"/>
                <w:lang w:eastAsia="bg-BG"/>
              </w:rPr>
              <w:lastRenderedPageBreak/>
              <w:t>Европейската комисия, Дирекция „Защита на финансови интереси на Европейския съюз“, МВР (АФКОС) и други национални одитни и контролни органи, както и да осигури: достъп до помещения, преглед на документи, удостоверяващи направените разходи в изпълнение предмета на настоящия договор, както и всякаква друга информация, свързана с изпълнението на проекта и задълженията му по настоящия договор. Такива проверки могат да бъдат извършвани до 31.12.2026 г. Този срок се прекъсва в случай на съдебни процедури или по надлежно обосновано искане от страна на Европейската комисия.;</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16. да изпълнява мерките и препоръките, съдържащи се в докладите от проверки на място;</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17. да следи и докладва за нередности при изпълнението на договора. В случай на установена нередност, за която е виновен ИЗПЪЛНИТЕЛЯТ, последният е длъжен да възстанови на ВЪЗЛОЖИТЕЛЯ всички неправомерно изплатени суми, заедно с дължимите лихви;</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18. да съхранява всички документи по изпълнението на настоящия договор, както следва:</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 xml:space="preserve"> - за период от 3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 съответствие с чл. 140, </w:t>
            </w:r>
            <w:proofErr w:type="spellStart"/>
            <w:r w:rsidRPr="00B137E9">
              <w:rPr>
                <w:rFonts w:ascii="Times New Roman" w:eastAsia="Batang" w:hAnsi="Times New Roman" w:cs="Times New Roman"/>
                <w:sz w:val="24"/>
                <w:szCs w:val="24"/>
              </w:rPr>
              <w:t>пар</w:t>
            </w:r>
            <w:proofErr w:type="spellEnd"/>
            <w:r w:rsidRPr="00B137E9">
              <w:rPr>
                <w:rFonts w:ascii="Times New Roman" w:eastAsia="Batang" w:hAnsi="Times New Roman" w:cs="Times New Roman"/>
                <w:sz w:val="24"/>
                <w:szCs w:val="24"/>
              </w:rPr>
              <w:t xml:space="preserve">. 1 Регламент (ЕС) №1303/2013 г. </w:t>
            </w:r>
            <w:r w:rsidRPr="00B137E9">
              <w:rPr>
                <w:rFonts w:ascii="Times New Roman" w:eastAsia="Batang" w:hAnsi="Times New Roman" w:cs="Times New Roman"/>
                <w:color w:val="000000"/>
                <w:sz w:val="24"/>
                <w:szCs w:val="24"/>
                <w:lang w:eastAsia="bg-BG"/>
              </w:rPr>
              <w:t>Този срок се прекъсва в случай на съдебни процедури или по надлежно обосновано искане от страна на Европейската комисия.</w:t>
            </w:r>
            <w:r w:rsidRPr="00B137E9">
              <w:rPr>
                <w:rFonts w:ascii="Times New Roman" w:eastAsia="Batang" w:hAnsi="Times New Roman" w:cs="Times New Roman"/>
                <w:sz w:val="24"/>
                <w:szCs w:val="24"/>
              </w:rPr>
              <w:t>;</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Cs/>
                <w:color w:val="000000"/>
                <w:sz w:val="24"/>
                <w:szCs w:val="24"/>
              </w:rPr>
            </w:pPr>
            <w:r w:rsidRPr="00B137E9">
              <w:rPr>
                <w:rFonts w:ascii="Times New Roman" w:eastAsia="Times New Roman" w:hAnsi="Times New Roman" w:cs="Times New Roman"/>
                <w:bCs/>
                <w:color w:val="000000"/>
                <w:sz w:val="24"/>
                <w:szCs w:val="24"/>
              </w:rPr>
              <w:t>19. да съблюдава методически указания за изпълнение на договори за предоставяне на безвъзмездна финансова помощ по Оперативна програма „Региони в растеж“ 2014-2020 г., както и договорните условия на Договора за предоставяне на безвъзмездна финансова помощ, подписан между ВЪЗЛОЖИТЕЛЯ и УО на ОПРР, които условия са приложими за ИЗПЪЛНИТЕЛЯ, както и:</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Cs/>
                <w:color w:val="000000"/>
                <w:sz w:val="24"/>
                <w:szCs w:val="24"/>
              </w:rPr>
            </w:pPr>
            <w:r w:rsidRPr="00B137E9">
              <w:rPr>
                <w:rFonts w:ascii="Times New Roman" w:eastAsia="Times New Roman" w:hAnsi="Times New Roman" w:cs="Times New Roman"/>
                <w:bCs/>
                <w:color w:val="000000"/>
                <w:sz w:val="24"/>
                <w:szCs w:val="24"/>
              </w:rPr>
              <w:t>- Да докладва на Възложителя своевременно за възникнали нередности;</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Cs/>
                <w:color w:val="000000"/>
                <w:sz w:val="24"/>
                <w:szCs w:val="24"/>
              </w:rPr>
            </w:pPr>
            <w:r w:rsidRPr="00B137E9">
              <w:rPr>
                <w:rFonts w:ascii="Times New Roman" w:eastAsia="Times New Roman" w:hAnsi="Times New Roman" w:cs="Times New Roman"/>
                <w:bCs/>
                <w:color w:val="000000"/>
                <w:sz w:val="24"/>
                <w:szCs w:val="24"/>
              </w:rPr>
              <w:t>- Да информира Възложителя /или неговия представител/ за възникнали проблеми при изпълнение на Проекта и за предприетите мерки за тяхното решаване;</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Cs/>
                <w:color w:val="000000"/>
                <w:sz w:val="24"/>
                <w:szCs w:val="24"/>
              </w:rPr>
            </w:pPr>
            <w:r w:rsidRPr="00B137E9">
              <w:rPr>
                <w:rFonts w:ascii="Times New Roman" w:eastAsia="Times New Roman" w:hAnsi="Times New Roman" w:cs="Times New Roman"/>
                <w:bCs/>
                <w:color w:val="000000"/>
                <w:sz w:val="24"/>
                <w:szCs w:val="24"/>
              </w:rPr>
              <w:t>- Да спазва изискванията на Правото на ЕС и националното законодателство;</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Cs/>
                <w:color w:val="000000"/>
                <w:sz w:val="24"/>
                <w:szCs w:val="24"/>
              </w:rPr>
            </w:pPr>
            <w:r w:rsidRPr="00B137E9">
              <w:rPr>
                <w:rFonts w:ascii="Times New Roman" w:eastAsia="Times New Roman" w:hAnsi="Times New Roman" w:cs="Times New Roman"/>
                <w:bCs/>
                <w:color w:val="000000"/>
                <w:sz w:val="24"/>
                <w:szCs w:val="24"/>
              </w:rPr>
              <w:t>- Да спазва всички действащи национални стандарти и признати национални технически спецификации, касаещи предмета на поръчката;</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Cs/>
                <w:color w:val="000000"/>
                <w:sz w:val="24"/>
                <w:szCs w:val="24"/>
              </w:rPr>
            </w:pPr>
            <w:r w:rsidRPr="00B137E9">
              <w:rPr>
                <w:rFonts w:ascii="Times New Roman" w:eastAsia="Times New Roman" w:hAnsi="Times New Roman" w:cs="Times New Roman"/>
                <w:bCs/>
                <w:color w:val="000000"/>
                <w:sz w:val="24"/>
                <w:szCs w:val="24"/>
              </w:rPr>
              <w:t>- Да спазва изискванията за съхраняване на документацията и размножаването й по Проекта;</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20. Да подписва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съгласно ЗУТ и Наредба № 3/2003 г.;</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21. Да констатира извършените СМР, като подписва текущите протоколи и актове за количествата и стойностите на извършените и подлежащи на разплащане СМР;</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22. При изпълнение на възложените работи да спазва всички български технически нормативни документи, БДС, ЕС и други писмени технически изисквания на ВЪЗЛОЖИТЕЛЯ.</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23. Да следи за стриктното спазване на работния линеен график на строителя и да уведомява ВЪЗЛОЖИТЕЛЯ за настъпили отклонения и забави;</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lastRenderedPageBreak/>
              <w:t>24. Да разпорежда премахването на некачествено извършените СМР и повторното им извършване;</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 xml:space="preserve">25. Да 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w:t>
            </w:r>
            <w:r w:rsidRPr="00B137E9">
              <w:rPr>
                <w:rFonts w:ascii="Times New Roman" w:eastAsia="Batang" w:hAnsi="Times New Roman" w:cs="Times New Roman"/>
                <w:sz w:val="24"/>
                <w:szCs w:val="24"/>
              </w:rPr>
              <w:t>Протокол за приемане на извършени</w:t>
            </w:r>
            <w:r w:rsidRPr="00B137E9">
              <w:rPr>
                <w:rFonts w:ascii="Times New Roman" w:eastAsia="Batang" w:hAnsi="Times New Roman" w:cs="Times New Roman"/>
                <w:bCs/>
                <w:sz w:val="24"/>
                <w:szCs w:val="24"/>
              </w:rPr>
              <w:t xml:space="preserve"> СМР (бивш акт обр. 19). След извършените проверки на място и установено съответствие, подписва протокола;</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26. Да изисква сертификати за качеството на материалите, да одобрява заедно с Възложителя и Авторския надзор предложените образци и да разрешава влагането на материалите след представянето на сертификати за тях;</w:t>
            </w:r>
          </w:p>
          <w:p w:rsidR="00B137E9" w:rsidRPr="00B137E9" w:rsidRDefault="00B137E9" w:rsidP="00B137E9">
            <w:pPr>
              <w:tabs>
                <w:tab w:val="left" w:pos="426"/>
              </w:tabs>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27. Да контролира спазване на нормите за безопасност на труда и противопожарна безопасност;</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28. Да контролира нормите за опазване на околната среда;</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29. Да упражнява контрол върху техническото изпълнение на СМР на всички етапи, съгласно договора с изпълнителя на СМР;</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30. Да работи с технически правоспособни лица, съгласно изискванията на ЗУТ;</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3</w:t>
            </w:r>
            <w:r w:rsidRPr="00B137E9">
              <w:rPr>
                <w:rFonts w:ascii="Times New Roman" w:eastAsia="Batang" w:hAnsi="Times New Roman" w:cs="Times New Roman"/>
                <w:bCs/>
                <w:sz w:val="24"/>
                <w:szCs w:val="24"/>
                <w:lang w:val="en-US"/>
              </w:rPr>
              <w:t>1</w:t>
            </w:r>
            <w:r w:rsidRPr="00B137E9">
              <w:rPr>
                <w:rFonts w:ascii="Times New Roman" w:eastAsia="Batang" w:hAnsi="Times New Roman" w:cs="Times New Roman"/>
                <w:bCs/>
                <w:sz w:val="24"/>
                <w:szCs w:val="24"/>
              </w:rPr>
              <w:t>. 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3</w:t>
            </w:r>
            <w:r w:rsidRPr="00B137E9">
              <w:rPr>
                <w:rFonts w:ascii="Times New Roman" w:eastAsia="Batang" w:hAnsi="Times New Roman" w:cs="Times New Roman"/>
                <w:bCs/>
                <w:sz w:val="24"/>
                <w:szCs w:val="24"/>
                <w:lang w:val="en-US"/>
              </w:rPr>
              <w:t>2</w:t>
            </w:r>
            <w:r w:rsidRPr="00B137E9">
              <w:rPr>
                <w:rFonts w:ascii="Times New Roman" w:eastAsia="Batang" w:hAnsi="Times New Roman" w:cs="Times New Roman"/>
                <w:bCs/>
                <w:sz w:val="24"/>
                <w:szCs w:val="24"/>
              </w:rPr>
              <w:t>. Да информира незабавно в писмен вид ВЪЗЛОЖИТЕЛЯ за всички обстоятелства, които изискват решение от негова страна съгласно настоящия договор,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33. Да изпълнява и всички други задължения, посочени в Техническата спецификация;</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34. Да информира ВЪЗЛОЖИТЕЛЯ за проблеми, възникнали при изпълнението на проекта и за мерките, предприети за тяхното решаване;</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35. Периодично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36. Да не извършва промени в сроковете, количествата и видовете работи без разрешение на ВЪЗЛОЖИТЕЛЯ;</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37. ИЗПЪЛНИТЕЛЯТ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При неизпълнение на предписанията и заповедите отразени в заповедната книга от страна на строителя Изпълнителят е длъжен да спазва разпоредбите на чл. 168 ЗУТ;</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 xml:space="preserve">38. ИЗПЪЛНИТЕЛЯТ е длъжен да </w:t>
            </w:r>
            <w:proofErr w:type="spellStart"/>
            <w:r w:rsidRPr="00B137E9">
              <w:rPr>
                <w:rFonts w:ascii="Times New Roman" w:eastAsia="Batang" w:hAnsi="Times New Roman" w:cs="Times New Roman"/>
                <w:bCs/>
                <w:sz w:val="24"/>
                <w:szCs w:val="24"/>
              </w:rPr>
              <w:t>комплектова</w:t>
            </w:r>
            <w:proofErr w:type="spellEnd"/>
            <w:r w:rsidRPr="00B137E9">
              <w:rPr>
                <w:rFonts w:ascii="Times New Roman" w:eastAsia="Batang" w:hAnsi="Times New Roman" w:cs="Times New Roman"/>
                <w:bCs/>
                <w:sz w:val="24"/>
                <w:szCs w:val="24"/>
              </w:rPr>
              <w:t xml:space="preserve"> и съхранява цялата документация относно строежа до съставянето на Констативен акт, обр. 15;</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 xml:space="preserve">39. ИЗПЪЛНИТЕЛЯТ е длъжен, в 10-дневен срок, след подписване на акт обр. 15 и след издаване на писмени становища от специализираните контролни органи по законосъобразното </w:t>
            </w:r>
            <w:r w:rsidRPr="00B137E9">
              <w:rPr>
                <w:rFonts w:ascii="Times New Roman" w:eastAsia="Batang" w:hAnsi="Times New Roman" w:cs="Times New Roman"/>
                <w:bCs/>
                <w:sz w:val="24"/>
                <w:szCs w:val="24"/>
              </w:rPr>
              <w:lastRenderedPageBreak/>
              <w:t>изпълнение на строежа и по готовността му за въвеждане в експлоатация, да изготви и представи на ВЪЗЛОЖИТЕЛЯ окончателен доклад по смисъла на чл. 168, ал. 6 от ЗУТ и технически паспорт за обекта.</w:t>
            </w:r>
            <w:r w:rsidRPr="00B137E9">
              <w:rPr>
                <w:rFonts w:ascii="Times New Roman" w:eastAsia="Batang" w:hAnsi="Times New Roman" w:cs="Times New Roman"/>
                <w:sz w:val="24"/>
                <w:szCs w:val="24"/>
              </w:rPr>
              <w:t xml:space="preserve"> </w:t>
            </w:r>
            <w:r w:rsidRPr="00B137E9">
              <w:rPr>
                <w:rFonts w:ascii="Times New Roman" w:eastAsia="Batang" w:hAnsi="Times New Roman" w:cs="Times New Roman"/>
                <w:bCs/>
                <w:sz w:val="24"/>
                <w:szCs w:val="24"/>
              </w:rPr>
              <w:t>Докладът се представя на хартиен носител в 3 (три) екземпляра, а техническият паспорт се представят на хартиен носител в 4 (четири) екземпляра, всеки от които е придружен с електронен носител във формат „</w:t>
            </w:r>
            <w:proofErr w:type="spellStart"/>
            <w:r w:rsidRPr="00B137E9">
              <w:rPr>
                <w:rFonts w:ascii="Times New Roman" w:eastAsia="Batang" w:hAnsi="Times New Roman" w:cs="Times New Roman"/>
                <w:bCs/>
                <w:sz w:val="24"/>
                <w:szCs w:val="24"/>
              </w:rPr>
              <w:t>pdf</w:t>
            </w:r>
            <w:proofErr w:type="spellEnd"/>
            <w:r w:rsidRPr="00B137E9">
              <w:rPr>
                <w:rFonts w:ascii="Times New Roman" w:eastAsia="Batang" w:hAnsi="Times New Roman" w:cs="Times New Roman"/>
                <w:bCs/>
                <w:sz w:val="24"/>
                <w:szCs w:val="24"/>
              </w:rPr>
              <w:t>“ и “</w:t>
            </w:r>
            <w:proofErr w:type="spellStart"/>
            <w:r w:rsidRPr="00B137E9">
              <w:rPr>
                <w:rFonts w:ascii="Times New Roman" w:eastAsia="Batang" w:hAnsi="Times New Roman" w:cs="Times New Roman"/>
                <w:bCs/>
                <w:sz w:val="24"/>
                <w:szCs w:val="24"/>
              </w:rPr>
              <w:t>doc</w:t>
            </w:r>
            <w:proofErr w:type="spellEnd"/>
            <w:r w:rsidRPr="00B137E9">
              <w:rPr>
                <w:rFonts w:ascii="Times New Roman" w:eastAsia="Batang" w:hAnsi="Times New Roman" w:cs="Times New Roman"/>
                <w:bCs/>
                <w:sz w:val="24"/>
                <w:szCs w:val="24"/>
              </w:rPr>
              <w:t>”, съответстващ на хартиения. Електронното копие на доклада се представя на CD носител.;</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 xml:space="preserve">40. ИЗПЪЛНИТЕЛЯТ при необходимост изготвя оценка за </w:t>
            </w:r>
            <w:proofErr w:type="spellStart"/>
            <w:r w:rsidRPr="00B137E9">
              <w:rPr>
                <w:rFonts w:ascii="Times New Roman" w:eastAsia="Batang" w:hAnsi="Times New Roman" w:cs="Times New Roman"/>
                <w:bCs/>
                <w:sz w:val="24"/>
                <w:szCs w:val="24"/>
              </w:rPr>
              <w:t>съотвествие</w:t>
            </w:r>
            <w:proofErr w:type="spellEnd"/>
            <w:r w:rsidRPr="00B137E9">
              <w:rPr>
                <w:rFonts w:ascii="Times New Roman" w:eastAsia="Batang" w:hAnsi="Times New Roman" w:cs="Times New Roman"/>
                <w:bCs/>
                <w:sz w:val="24"/>
                <w:szCs w:val="24"/>
              </w:rPr>
              <w:t xml:space="preserve"> за преработка на инвестиционния проект по смисъла на чл. 154 от ЗУТ и съставя екзекутивна документация на строежа, и след фактическото му завършване заверява екзекутивната документация заедно с останалите участници в строителството;</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 xml:space="preserve">41. ИЗПЪЛНИТЕЛЯТ отговаря за своевременното организиране и извършване на необходимите действия към съответните специализирани контролни органи, експлоатационни дружества и общински служби, свързани с получаване на необходимите разрешения и съгласуване за изграждането на строежа и въвеждането му в експлоатация. </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 xml:space="preserve">42. ИЗПЪЛНИТЕЛЯТ се оправомощава и упълномощава да извършва и инвеститорски контрол, като осъществява следните неизчерпателно изброени тук дейности: предотвратява излишни разходи, осъществява контрол върху качеството на строително-ремонтните работи и влаганите материали; осъществява контрол върху оферти и актове; осъществява контрол и проверка на </w:t>
            </w:r>
            <w:proofErr w:type="spellStart"/>
            <w:r w:rsidRPr="00B137E9">
              <w:rPr>
                <w:rFonts w:ascii="Times New Roman" w:eastAsia="Batang" w:hAnsi="Times New Roman" w:cs="Times New Roman"/>
                <w:bCs/>
                <w:sz w:val="24"/>
                <w:szCs w:val="24"/>
              </w:rPr>
              <w:t>комплектността</w:t>
            </w:r>
            <w:proofErr w:type="spellEnd"/>
            <w:r w:rsidRPr="00B137E9">
              <w:rPr>
                <w:rFonts w:ascii="Times New Roman" w:eastAsia="Batang" w:hAnsi="Times New Roman" w:cs="Times New Roman"/>
                <w:bCs/>
                <w:sz w:val="24"/>
                <w:szCs w:val="24"/>
              </w:rPr>
              <w:t xml:space="preserve"> на проектната, конструктивната и архитектурна </w:t>
            </w:r>
            <w:proofErr w:type="spellStart"/>
            <w:r w:rsidRPr="00B137E9">
              <w:rPr>
                <w:rFonts w:ascii="Times New Roman" w:eastAsia="Batang" w:hAnsi="Times New Roman" w:cs="Times New Roman"/>
                <w:bCs/>
                <w:sz w:val="24"/>
                <w:szCs w:val="24"/>
              </w:rPr>
              <w:t>документация,свързана</w:t>
            </w:r>
            <w:proofErr w:type="spellEnd"/>
            <w:r w:rsidRPr="00B137E9">
              <w:rPr>
                <w:rFonts w:ascii="Times New Roman" w:eastAsia="Batang" w:hAnsi="Times New Roman" w:cs="Times New Roman"/>
                <w:bCs/>
                <w:sz w:val="24"/>
                <w:szCs w:val="24"/>
              </w:rPr>
              <w:t xml:space="preserve"> с изпълнението на строителните работи; осъществява контрол за изпълнението на проектната документация; осъществява координация и контрол на подизпълнители (в случай на наличие на такива); изготвя на линейни графици за строителния процес/отделни дейности и контрол за тяхното изпълнение; осъществява на организационни връзки и взаимоотношения, органите на строителния надзор, и строителя; изпълнява други възложени задачи от Възложителя свързани със строителните работи.</w:t>
            </w:r>
          </w:p>
          <w:p w:rsidR="00B137E9" w:rsidRPr="00B137E9" w:rsidRDefault="00B137E9" w:rsidP="00B137E9">
            <w:pPr>
              <w:spacing w:after="0" w:line="240" w:lineRule="auto"/>
              <w:jc w:val="both"/>
              <w:rPr>
                <w:rFonts w:ascii="Times New Roman" w:eastAsia="Batang" w:hAnsi="Times New Roman" w:cs="Times New Roman"/>
                <w:bCs/>
                <w:sz w:val="24"/>
                <w:szCs w:val="24"/>
              </w:rPr>
            </w:pPr>
            <w:r w:rsidRPr="00B137E9">
              <w:rPr>
                <w:rFonts w:ascii="Times New Roman" w:eastAsia="Batang" w:hAnsi="Times New Roman" w:cs="Times New Roman"/>
                <w:bCs/>
                <w:sz w:val="24"/>
                <w:szCs w:val="24"/>
              </w:rPr>
              <w:t xml:space="preserve">43. Всички санкции, наложени на ВЪЗЛОЖИТЕЛЯ във връзка или по повод на дейности, за които отговаря ИЗПЪЛНИТЕЛЯ, са за сметка на ИЗПЪЛНИТЕЛЯ; </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44. Да извършва необходимите проверки и да носи отговорност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45. Изпълнителят се задължава да упражнява строителен надзор по време на изпълнение на СМР по време на гаранционните срокове.</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p>
          <w:p w:rsidR="00B137E9" w:rsidRPr="00B137E9" w:rsidRDefault="00B137E9" w:rsidP="00B137E9">
            <w:pPr>
              <w:spacing w:after="0" w:line="240" w:lineRule="auto"/>
              <w:jc w:val="both"/>
              <w:rPr>
                <w:rFonts w:ascii="Times New Roman" w:eastAsia="Batang" w:hAnsi="Times New Roman" w:cs="Times New Roman"/>
                <w:b/>
                <w:sz w:val="24"/>
                <w:szCs w:val="24"/>
                <w:u w:val="single"/>
                <w:lang w:eastAsia="bg-BG"/>
              </w:rPr>
            </w:pPr>
            <w:r w:rsidRPr="00B137E9">
              <w:rPr>
                <w:rFonts w:ascii="Times New Roman" w:eastAsia="Batang" w:hAnsi="Times New Roman" w:cs="Times New Roman"/>
                <w:b/>
                <w:sz w:val="24"/>
                <w:szCs w:val="24"/>
                <w:u w:val="single"/>
                <w:lang w:eastAsia="bg-BG"/>
              </w:rPr>
              <w:t>Общи права и задължения на ВЪЗЛОЖИТЕЛЯ</w:t>
            </w:r>
          </w:p>
          <w:p w:rsidR="00B137E9" w:rsidRPr="00B137E9" w:rsidRDefault="00B137E9" w:rsidP="00B137E9">
            <w:pPr>
              <w:spacing w:after="0" w:line="240" w:lineRule="auto"/>
              <w:jc w:val="both"/>
              <w:rPr>
                <w:rFonts w:ascii="Times New Roman" w:eastAsia="Times New Roman" w:hAnsi="Times New Roman" w:cs="Times New Roman"/>
                <w:bCs/>
                <w:color w:val="000000"/>
                <w:spacing w:val="1"/>
                <w:sz w:val="24"/>
                <w:szCs w:val="24"/>
                <w:lang w:val="en-US"/>
              </w:rPr>
            </w:pPr>
          </w:p>
          <w:p w:rsidR="00B137E9" w:rsidRPr="00B137E9" w:rsidRDefault="00B137E9" w:rsidP="00B137E9">
            <w:pPr>
              <w:spacing w:after="0" w:line="240" w:lineRule="auto"/>
              <w:jc w:val="both"/>
              <w:rPr>
                <w:rFonts w:ascii="Times New Roman" w:eastAsia="Times New Roman" w:hAnsi="Times New Roman" w:cs="Times New Roman"/>
                <w:b/>
                <w:color w:val="000000"/>
                <w:spacing w:val="1"/>
                <w:sz w:val="24"/>
                <w:szCs w:val="24"/>
              </w:rPr>
            </w:pPr>
            <w:r w:rsidRPr="00B137E9">
              <w:rPr>
                <w:rFonts w:ascii="Times New Roman" w:eastAsia="Times New Roman" w:hAnsi="Times New Roman" w:cs="Times New Roman"/>
                <w:b/>
                <w:bCs/>
                <w:color w:val="000000"/>
                <w:spacing w:val="1"/>
                <w:sz w:val="24"/>
                <w:szCs w:val="24"/>
              </w:rPr>
              <w:t xml:space="preserve">Чл. 26. </w:t>
            </w:r>
            <w:r w:rsidRPr="00B137E9">
              <w:rPr>
                <w:rFonts w:ascii="Times New Roman" w:eastAsia="Times New Roman" w:hAnsi="Times New Roman" w:cs="Times New Roman"/>
                <w:b/>
                <w:color w:val="000000"/>
                <w:spacing w:val="1"/>
                <w:sz w:val="24"/>
                <w:szCs w:val="24"/>
              </w:rPr>
              <w:t>ВЪЗЛОЖИТЕЛЯТ има право:</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bookmarkStart w:id="10" w:name="_DV_M94"/>
            <w:bookmarkEnd w:id="10"/>
            <w:r w:rsidRPr="00B137E9">
              <w:rPr>
                <w:rFonts w:ascii="Times New Roman" w:eastAsia="Times New Roman" w:hAnsi="Times New Roman" w:cs="Times New Roman"/>
                <w:bCs/>
                <w:color w:val="000000"/>
                <w:spacing w:val="1"/>
                <w:sz w:val="24"/>
                <w:szCs w:val="24"/>
              </w:rPr>
              <w:t>1.</w:t>
            </w:r>
            <w:r w:rsidRPr="00B137E9">
              <w:rPr>
                <w:rFonts w:ascii="Times New Roman" w:eastAsia="Times New Roman" w:hAnsi="Times New Roman" w:cs="Times New Roman"/>
                <w:color w:val="000000"/>
                <w:spacing w:val="1"/>
                <w:sz w:val="24"/>
                <w:szCs w:val="24"/>
              </w:rPr>
              <w:t xml:space="preserve"> да изисква и да получава Услугите в уговорения срок, количество и качество;</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bookmarkStart w:id="11" w:name="_DV_M95"/>
            <w:bookmarkEnd w:id="11"/>
            <w:r w:rsidRPr="00B137E9">
              <w:rPr>
                <w:rFonts w:ascii="Times New Roman" w:eastAsia="Times New Roman" w:hAnsi="Times New Roman" w:cs="Times New Roman"/>
                <w:bCs/>
                <w:color w:val="000000"/>
                <w:spacing w:val="1"/>
                <w:sz w:val="24"/>
                <w:szCs w:val="24"/>
              </w:rPr>
              <w:lastRenderedPageBreak/>
              <w:t>2.</w:t>
            </w:r>
            <w:r w:rsidRPr="00B137E9">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bCs/>
                <w:color w:val="000000"/>
                <w:spacing w:val="1"/>
                <w:sz w:val="24"/>
                <w:szCs w:val="24"/>
              </w:rPr>
              <w:t>3.</w:t>
            </w:r>
            <w:r w:rsidRPr="00B137E9">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Pr="00B137E9">
              <w:rPr>
                <w:rFonts w:ascii="Times New Roman" w:eastAsia="Times New Roman" w:hAnsi="Times New Roman" w:cs="Times New Roman"/>
                <w:bCs/>
                <w:color w:val="000000"/>
                <w:spacing w:val="1"/>
                <w:sz w:val="24"/>
                <w:szCs w:val="24"/>
              </w:rPr>
              <w:t xml:space="preserve"> ИЗПЪЛНИТЕЛЯ</w:t>
            </w:r>
            <w:r w:rsidRPr="00B137E9">
              <w:rPr>
                <w:rFonts w:ascii="Times New Roman" w:eastAsia="Times New Roman" w:hAnsi="Times New Roman" w:cs="Times New Roman"/>
                <w:color w:val="000000"/>
                <w:spacing w:val="1"/>
                <w:sz w:val="24"/>
                <w:szCs w:val="24"/>
              </w:rPr>
              <w:t xml:space="preserve"> на изготвените от него отчети и/или документи и/или материали и/или за предоставена дейност и/или услуга или съответна част от тях;</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bCs/>
                <w:color w:val="000000"/>
                <w:spacing w:val="1"/>
                <w:sz w:val="24"/>
                <w:szCs w:val="24"/>
              </w:rPr>
              <w:t>4.</w:t>
            </w:r>
            <w:r w:rsidRPr="00B137E9">
              <w:rPr>
                <w:rFonts w:ascii="Times New Roman" w:eastAsia="Times New Roman" w:hAnsi="Times New Roman" w:cs="Times New Roman"/>
                <w:color w:val="000000"/>
                <w:spacing w:val="1"/>
                <w:sz w:val="24"/>
                <w:szCs w:val="24"/>
              </w:rPr>
              <w:t xml:space="preserve"> да изисква от</w:t>
            </w:r>
            <w:r w:rsidRPr="00B137E9">
              <w:rPr>
                <w:rFonts w:ascii="Times New Roman" w:eastAsia="Times New Roman" w:hAnsi="Times New Roman" w:cs="Times New Roman"/>
                <w:bCs/>
                <w:color w:val="000000"/>
                <w:spacing w:val="1"/>
                <w:sz w:val="24"/>
                <w:szCs w:val="24"/>
              </w:rPr>
              <w:t xml:space="preserve"> ИЗПЪЛНИТЕЛЯ</w:t>
            </w:r>
            <w:r w:rsidRPr="00B137E9">
              <w:rPr>
                <w:rFonts w:ascii="Times New Roman" w:eastAsia="Times New Roman" w:hAnsi="Times New Roman" w:cs="Times New Roman"/>
                <w:color w:val="000000"/>
                <w:spacing w:val="1"/>
                <w:sz w:val="24"/>
                <w:szCs w:val="24"/>
              </w:rPr>
              <w:t xml:space="preserve"> преработване или доработване на всеки от отчетите и/или документите и/или материали и/или предоставяне отново на дейност и/или услуга, в съответствие с уговореното в чл. 29 от Договора;</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bCs/>
                <w:color w:val="000000"/>
                <w:spacing w:val="1"/>
                <w:sz w:val="24"/>
                <w:szCs w:val="24"/>
              </w:rPr>
              <w:t>5.</w:t>
            </w:r>
            <w:r w:rsidRPr="00B137E9">
              <w:rPr>
                <w:rFonts w:ascii="Times New Roman" w:eastAsia="Times New Roman" w:hAnsi="Times New Roman" w:cs="Times New Roman"/>
                <w:color w:val="000000"/>
                <w:spacing w:val="1"/>
                <w:sz w:val="24"/>
                <w:szCs w:val="24"/>
              </w:rPr>
              <w:t xml:space="preserve"> да не приеме някои от отчетите и/или документите и/или материали и/или предоставена дейност и/или услуга, в съответствие с уговореното в чл. 29 от Договора;</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6.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7. при необходимост да изисква от ИЗПЪЛНИТЕЛЯ писмена информация за извършените и/или извършването на строителните работи в обекта/строежа;</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Times New Roman" w:hAnsi="Times New Roman" w:cs="Times New Roman"/>
                <w:color w:val="000000"/>
                <w:spacing w:val="1"/>
                <w:sz w:val="24"/>
                <w:szCs w:val="24"/>
              </w:rPr>
              <w:t>8.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Times New Roman" w:hAnsi="Times New Roman" w:cs="Times New Roman"/>
                <w:color w:val="000000"/>
                <w:spacing w:val="1"/>
                <w:sz w:val="24"/>
                <w:szCs w:val="24"/>
              </w:rPr>
              <w:t xml:space="preserve">9. </w:t>
            </w:r>
            <w:r w:rsidRPr="00B137E9">
              <w:rPr>
                <w:rFonts w:ascii="Times New Roman" w:eastAsia="Batang" w:hAnsi="Times New Roman" w:cs="Times New Roman"/>
                <w:color w:val="000000"/>
                <w:sz w:val="24"/>
                <w:szCs w:val="24"/>
                <w:lang w:eastAsia="bg-BG"/>
              </w:rPr>
              <w:t>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 и</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r w:rsidRPr="00B137E9">
              <w:rPr>
                <w:rFonts w:ascii="Times New Roman" w:eastAsia="Batang" w:hAnsi="Times New Roman" w:cs="Times New Roman"/>
                <w:color w:val="000000"/>
                <w:sz w:val="24"/>
                <w:szCs w:val="24"/>
                <w:lang w:eastAsia="bg-BG"/>
              </w:rPr>
              <w:t>10. да прави рекламации при установяване на некачествена работа (дейност или услуга), която не е в съответствие с техническата спецификация и с техническото предложение на ИЗПЪЛНИТЕЛЯ.</w:t>
            </w:r>
          </w:p>
          <w:p w:rsidR="00B137E9" w:rsidRPr="00B137E9" w:rsidRDefault="00B137E9" w:rsidP="00B137E9">
            <w:pPr>
              <w:spacing w:after="0" w:line="240" w:lineRule="auto"/>
              <w:jc w:val="both"/>
              <w:rPr>
                <w:rFonts w:ascii="Times New Roman" w:eastAsia="Times New Roman" w:hAnsi="Times New Roman" w:cs="Times New Roman"/>
                <w:color w:val="000000"/>
                <w:spacing w:val="1"/>
                <w:sz w:val="24"/>
                <w:szCs w:val="24"/>
              </w:rPr>
            </w:pPr>
          </w:p>
          <w:p w:rsidR="00B137E9" w:rsidRPr="00B137E9" w:rsidRDefault="00B137E9" w:rsidP="00B137E9">
            <w:pPr>
              <w:spacing w:after="0" w:line="240" w:lineRule="auto"/>
              <w:jc w:val="both"/>
              <w:rPr>
                <w:rFonts w:ascii="Times New Roman" w:eastAsia="Times New Roman" w:hAnsi="Times New Roman" w:cs="Times New Roman"/>
                <w:b/>
                <w:color w:val="000000"/>
                <w:spacing w:val="1"/>
                <w:sz w:val="24"/>
                <w:szCs w:val="24"/>
              </w:rPr>
            </w:pPr>
            <w:r w:rsidRPr="00B137E9">
              <w:rPr>
                <w:rFonts w:ascii="Times New Roman" w:eastAsia="Times New Roman" w:hAnsi="Times New Roman" w:cs="Times New Roman"/>
                <w:b/>
                <w:bCs/>
                <w:color w:val="000000"/>
                <w:spacing w:val="1"/>
                <w:sz w:val="24"/>
                <w:szCs w:val="24"/>
              </w:rPr>
              <w:t>Чл.</w:t>
            </w:r>
            <w:r w:rsidRPr="00B137E9">
              <w:rPr>
                <w:rFonts w:ascii="Times New Roman" w:eastAsia="Times New Roman" w:hAnsi="Times New Roman" w:cs="Times New Roman"/>
                <w:b/>
                <w:color w:val="000000"/>
                <w:spacing w:val="1"/>
                <w:sz w:val="24"/>
                <w:szCs w:val="24"/>
              </w:rPr>
              <w:t xml:space="preserve"> </w:t>
            </w:r>
            <w:r w:rsidRPr="00B137E9">
              <w:rPr>
                <w:rFonts w:ascii="Times New Roman" w:eastAsia="Times New Roman" w:hAnsi="Times New Roman" w:cs="Times New Roman"/>
                <w:b/>
                <w:bCs/>
                <w:color w:val="000000"/>
                <w:spacing w:val="1"/>
                <w:sz w:val="24"/>
                <w:szCs w:val="24"/>
              </w:rPr>
              <w:t>27.</w:t>
            </w:r>
            <w:r w:rsidRPr="00B137E9">
              <w:rPr>
                <w:rFonts w:ascii="Times New Roman" w:eastAsia="Times New Roman" w:hAnsi="Times New Roman" w:cs="Times New Roman"/>
                <w:b/>
                <w:color w:val="000000"/>
                <w:spacing w:val="1"/>
                <w:sz w:val="24"/>
                <w:szCs w:val="24"/>
              </w:rPr>
              <w:t xml:space="preserve"> ВЪЗЛОЖИТЕЛЯТ се задължава:</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1. да осигури достъп на ИЗПЪЛНИТЕЛЯ /персонала, който ще осъществява строителния надзор, и/или на членовете на ръководния състав, които ще отговарят за изпълнението/ до обекта/строежа, както и до оперативната информация за извършване на СМР;</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2.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3. да подписва всички актове, протоколи и други документи необходими за удостоверяване на изпълнените СМР и за въвеждане на обекта/строежа в експлоатация;</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4.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обекта/строежа;</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lastRenderedPageBreak/>
              <w:t>5. да пази поверителна Конфиденциалната информация, в съответствие с уговореното в чл. 46 от Договора;</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6.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7. да освободи представената от ИЗПЪЛНИТЕЛЯ Гаранция за изпълнение, съгласно клаузите на чл. 17 от Договора;</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8. да приеме изпълнението на Услугите за всеки от отчетите и/или документите и/или материали, когато отговаря на договореното, по реда и при условията на този Договор и</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9. да заплати на ИЗПЪЛНИТЕЛЯ Цената в размера, по реда и при условията, предвидени в този Договор.</w:t>
            </w: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lang w:eastAsia="bg-BG"/>
              </w:rPr>
            </w:pPr>
            <w:r w:rsidRPr="00B137E9">
              <w:rPr>
                <w:rFonts w:ascii="Times New Roman" w:eastAsia="Times New Roman" w:hAnsi="Times New Roman" w:cs="Times New Roman"/>
                <w:b/>
                <w:bCs/>
                <w:color w:val="000000"/>
                <w:sz w:val="24"/>
                <w:szCs w:val="24"/>
                <w:lang w:eastAsia="bg-BG"/>
              </w:rPr>
              <w:t xml:space="preserve">VІ. ПРЕДАВАНЕ И ПРИЕМАНЕ НА ИЗПЪЛНЕНИЕТО </w:t>
            </w:r>
          </w:p>
          <w:p w:rsidR="00B137E9" w:rsidRPr="00B137E9" w:rsidRDefault="00B137E9" w:rsidP="00B137E9">
            <w:pPr>
              <w:spacing w:after="0" w:line="240" w:lineRule="auto"/>
              <w:jc w:val="both"/>
              <w:rPr>
                <w:rFonts w:ascii="Times New Roman" w:eastAsia="Times New Roman" w:hAnsi="Times New Roman" w:cs="Times New Roman"/>
                <w:b/>
                <w:sz w:val="24"/>
                <w:szCs w:val="24"/>
              </w:rPr>
            </w:pP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28. </w:t>
            </w:r>
            <w:r w:rsidRPr="00B137E9">
              <w:rPr>
                <w:rFonts w:ascii="Times New Roman" w:eastAsia="Times New Roman" w:hAnsi="Times New Roman" w:cs="Times New Roman"/>
                <w:sz w:val="24"/>
                <w:szCs w:val="24"/>
              </w:rPr>
              <w:t>Предаването на изпълнението на Услугите (дейности, услуги и/или документи) за всеки от отчетите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B137E9">
              <w:rPr>
                <w:rFonts w:ascii="Times New Roman" w:eastAsia="Times New Roman" w:hAnsi="Times New Roman" w:cs="Times New Roman"/>
                <w:b/>
                <w:sz w:val="24"/>
                <w:szCs w:val="24"/>
              </w:rPr>
              <w:t>Приемо-предавателен протокол</w:t>
            </w:r>
            <w:r w:rsidRPr="00B137E9">
              <w:rPr>
                <w:rFonts w:ascii="Times New Roman" w:eastAsia="Times New Roman" w:hAnsi="Times New Roman" w:cs="Times New Roman"/>
                <w:sz w:val="24"/>
                <w:szCs w:val="24"/>
              </w:rPr>
              <w:t>“).</w:t>
            </w:r>
          </w:p>
          <w:p w:rsidR="00B137E9" w:rsidRPr="00B137E9" w:rsidRDefault="00B137E9" w:rsidP="00B137E9">
            <w:pPr>
              <w:spacing w:after="0" w:line="240" w:lineRule="auto"/>
              <w:jc w:val="both"/>
              <w:rPr>
                <w:rFonts w:ascii="Times New Roman" w:eastAsia="Times New Roman" w:hAnsi="Times New Roman" w:cs="Times New Roman"/>
                <w:sz w:val="24"/>
                <w:szCs w:val="24"/>
              </w:rPr>
            </w:pPr>
          </w:p>
          <w:p w:rsidR="00B137E9" w:rsidRPr="00B137E9" w:rsidRDefault="00B137E9" w:rsidP="00B137E9">
            <w:pPr>
              <w:tabs>
                <w:tab w:val="left" w:pos="0"/>
              </w:tabs>
              <w:spacing w:after="0" w:line="240" w:lineRule="auto"/>
              <w:jc w:val="both"/>
              <w:rPr>
                <w:rFonts w:ascii="Times New Roman" w:eastAsia="Times New Roman" w:hAnsi="Times New Roman" w:cs="Times New Roman"/>
                <w:bCs/>
                <w:sz w:val="24"/>
                <w:szCs w:val="24"/>
              </w:rPr>
            </w:pPr>
            <w:r w:rsidRPr="00B137E9">
              <w:rPr>
                <w:rFonts w:ascii="Times New Roman" w:eastAsia="Times New Roman" w:hAnsi="Times New Roman" w:cs="Times New Roman"/>
                <w:b/>
                <w:sz w:val="24"/>
                <w:szCs w:val="24"/>
              </w:rPr>
              <w:t>Чл. 29. (1)</w:t>
            </w:r>
            <w:r w:rsidRPr="00B137E9">
              <w:rPr>
                <w:rFonts w:ascii="Times New Roman" w:eastAsia="Times New Roman" w:hAnsi="Times New Roman" w:cs="Times New Roman"/>
                <w:sz w:val="24"/>
                <w:szCs w:val="24"/>
              </w:rPr>
              <w:t xml:space="preserve"> ВЪЗЛОЖИТЕЛЯТ има право:</w:t>
            </w:r>
            <w:bookmarkStart w:id="12" w:name="_DV_M64"/>
            <w:bookmarkEnd w:id="12"/>
          </w:p>
          <w:p w:rsidR="00B137E9" w:rsidRPr="00B137E9" w:rsidRDefault="00B137E9" w:rsidP="00B137E9">
            <w:pPr>
              <w:tabs>
                <w:tab w:val="left" w:pos="0"/>
              </w:tabs>
              <w:spacing w:after="0" w:line="240" w:lineRule="auto"/>
              <w:jc w:val="both"/>
              <w:rPr>
                <w:rFonts w:ascii="Times New Roman" w:eastAsia="Times New Roman" w:hAnsi="Times New Roman" w:cs="Times New Roman"/>
                <w:bCs/>
                <w:sz w:val="24"/>
                <w:szCs w:val="24"/>
              </w:rPr>
            </w:pPr>
            <w:r w:rsidRPr="00B137E9">
              <w:rPr>
                <w:rFonts w:ascii="Times New Roman" w:eastAsia="Times New Roman" w:hAnsi="Times New Roman" w:cs="Times New Roman"/>
                <w:sz w:val="24"/>
                <w:szCs w:val="24"/>
              </w:rPr>
              <w:t>1. да приеме изпълнението, когато отговаря на договореното;</w:t>
            </w:r>
            <w:bookmarkStart w:id="13" w:name="_DV_M65"/>
            <w:bookmarkEnd w:id="13"/>
          </w:p>
          <w:p w:rsidR="00B137E9" w:rsidRPr="00B137E9" w:rsidRDefault="00B137E9" w:rsidP="00B137E9">
            <w:pPr>
              <w:tabs>
                <w:tab w:val="left" w:pos="0"/>
              </w:tabs>
              <w:spacing w:after="0" w:line="240" w:lineRule="auto"/>
              <w:jc w:val="both"/>
              <w:rPr>
                <w:rFonts w:ascii="Times New Roman" w:eastAsia="Times New Roman" w:hAnsi="Times New Roman" w:cs="Times New Roman"/>
                <w:bCs/>
                <w:sz w:val="24"/>
                <w:szCs w:val="24"/>
              </w:rPr>
            </w:pPr>
            <w:r w:rsidRPr="00B137E9">
              <w:rPr>
                <w:rFonts w:ascii="Times New Roman" w:eastAsia="Times New Roman" w:hAnsi="Times New Roman" w:cs="Times New Roman"/>
                <w:sz w:val="24"/>
                <w:szCs w:val="24"/>
              </w:rPr>
              <w:t xml:space="preserve">2. да поиска преработване и/или допълване на отчетите </w:t>
            </w:r>
            <w:r w:rsidRPr="00B137E9">
              <w:rPr>
                <w:rFonts w:ascii="Times New Roman" w:eastAsia="Times New Roman" w:hAnsi="Times New Roman" w:cs="Times New Roman"/>
                <w:color w:val="000000"/>
                <w:spacing w:val="1"/>
                <w:sz w:val="24"/>
                <w:szCs w:val="24"/>
              </w:rPr>
              <w:t>и/или документи и/или предоставена дейност и/или услуга</w:t>
            </w:r>
            <w:r w:rsidRPr="00B137E9">
              <w:rPr>
                <w:rFonts w:ascii="Times New Roman" w:eastAsia="Times New Roman" w:hAnsi="Times New Roman" w:cs="Times New Roman"/>
                <w:sz w:val="24"/>
                <w:szCs w:val="24"/>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4" w:name="_DV_M66"/>
            <w:bookmarkEnd w:id="14"/>
            <w:r w:rsidRPr="00B137E9">
              <w:rPr>
                <w:rFonts w:ascii="Times New Roman" w:eastAsia="Times New Roman" w:hAnsi="Times New Roman" w:cs="Times New Roman"/>
                <w:sz w:val="24"/>
                <w:szCs w:val="24"/>
              </w:rPr>
              <w:t xml:space="preserve">; </w:t>
            </w:r>
          </w:p>
          <w:p w:rsidR="00B137E9" w:rsidRPr="00B137E9" w:rsidRDefault="00B137E9" w:rsidP="00B137E9">
            <w:pPr>
              <w:tabs>
                <w:tab w:val="left" w:pos="0"/>
              </w:tabs>
              <w:spacing w:after="0" w:line="240" w:lineRule="auto"/>
              <w:jc w:val="both"/>
              <w:rPr>
                <w:rFonts w:ascii="Times New Roman" w:eastAsia="Times New Roman" w:hAnsi="Times New Roman" w:cs="Times New Roman"/>
                <w:bCs/>
                <w:sz w:val="24"/>
                <w:szCs w:val="24"/>
              </w:rPr>
            </w:pPr>
            <w:r w:rsidRPr="00B137E9">
              <w:rPr>
                <w:rFonts w:ascii="Times New Roman" w:eastAsia="Times New Roman" w:hAnsi="Times New Roman" w:cs="Times New Roman"/>
                <w:sz w:val="24"/>
                <w:szCs w:val="24"/>
              </w:rPr>
              <w:t>3. да откаже да приеме изпълнението при съществени отклонения от договореното.</w:t>
            </w:r>
          </w:p>
          <w:p w:rsidR="00B137E9" w:rsidRPr="00B137E9" w:rsidRDefault="00B137E9" w:rsidP="00B137E9">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Times New Roman" w:hAnsi="Times New Roman" w:cs="Times New Roman"/>
                <w:b/>
                <w:sz w:val="24"/>
                <w:szCs w:val="24"/>
              </w:rPr>
              <w:t>(2)</w:t>
            </w:r>
            <w:r w:rsidRPr="00B137E9">
              <w:rPr>
                <w:rFonts w:ascii="Times New Roman" w:eastAsia="Times New Roman" w:hAnsi="Times New Roman" w:cs="Times New Roman"/>
                <w:sz w:val="24"/>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B137E9">
              <w:rPr>
                <w:rFonts w:ascii="Times New Roman" w:eastAsia="Times New Roman" w:hAnsi="Times New Roman" w:cs="Times New Roman"/>
                <w:color w:val="000000"/>
                <w:spacing w:val="1"/>
                <w:sz w:val="24"/>
                <w:szCs w:val="24"/>
              </w:rPr>
              <w:t xml:space="preserve">10 (десет) дни след изтичането на срока на изпълнение по чл. 5 от Договора. </w:t>
            </w:r>
            <w:r w:rsidRPr="00B137E9">
              <w:rPr>
                <w:rFonts w:ascii="Times New Roman" w:eastAsia="Times New Roman" w:hAnsi="Times New Roman" w:cs="Times New Roman"/>
                <w:sz w:val="24"/>
                <w:szCs w:val="24"/>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5" w:name="_DV_M67"/>
            <w:bookmarkStart w:id="16" w:name="_DV_M68"/>
            <w:bookmarkStart w:id="17" w:name="_DV_M69"/>
            <w:bookmarkEnd w:id="15"/>
            <w:bookmarkEnd w:id="16"/>
            <w:bookmarkEnd w:id="17"/>
            <w:r w:rsidRPr="00B137E9">
              <w:rPr>
                <w:rFonts w:ascii="Times New Roman" w:eastAsia="Times New Roman" w:hAnsi="Times New Roman" w:cs="Times New Roman"/>
                <w:sz w:val="24"/>
                <w:szCs w:val="24"/>
              </w:rPr>
              <w:t xml:space="preserve"> Това важи и за </w:t>
            </w:r>
            <w:r w:rsidRPr="00B137E9">
              <w:rPr>
                <w:rFonts w:ascii="Times New Roman" w:eastAsia="Batang" w:hAnsi="Times New Roman" w:cs="Times New Roman"/>
                <w:color w:val="000000"/>
                <w:sz w:val="24"/>
                <w:szCs w:val="24"/>
                <w:lang w:eastAsia="bg-BG"/>
              </w:rPr>
              <w:t>приемането на Окончателния доклад и техническия паспорт за строежа/обекта.</w:t>
            </w:r>
          </w:p>
          <w:p w:rsidR="00B137E9" w:rsidRPr="00B137E9" w:rsidRDefault="00B137E9" w:rsidP="00B137E9">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b/>
                <w:color w:val="000000"/>
                <w:sz w:val="24"/>
                <w:szCs w:val="24"/>
                <w:lang w:eastAsia="bg-BG"/>
              </w:rPr>
              <w:t xml:space="preserve">(3) </w:t>
            </w:r>
            <w:r w:rsidRPr="00B137E9">
              <w:rPr>
                <w:rFonts w:ascii="Times New Roman" w:eastAsia="Batang" w:hAnsi="Times New Roman" w:cs="Times New Roman"/>
                <w:color w:val="000000"/>
                <w:sz w:val="24"/>
                <w:szCs w:val="24"/>
                <w:lang w:eastAsia="bg-BG"/>
              </w:rPr>
              <w:t xml:space="preserve">Страните се съгласяват, че с оглед предвидения режим на междинни плащания, същите се извършват след представяне на следните документи, свързани с </w:t>
            </w:r>
            <w:proofErr w:type="spellStart"/>
            <w:r w:rsidRPr="00B137E9">
              <w:rPr>
                <w:rFonts w:ascii="Times New Roman" w:eastAsia="Batang" w:hAnsi="Times New Roman" w:cs="Times New Roman"/>
                <w:color w:val="000000"/>
                <w:sz w:val="24"/>
                <w:szCs w:val="24"/>
                <w:lang w:eastAsia="bg-BG"/>
              </w:rPr>
              <w:t>приемо</w:t>
            </w:r>
            <w:proofErr w:type="spellEnd"/>
            <w:r w:rsidRPr="00B137E9">
              <w:rPr>
                <w:rFonts w:ascii="Times New Roman" w:eastAsia="Batang" w:hAnsi="Times New Roman" w:cs="Times New Roman"/>
                <w:color w:val="000000"/>
                <w:sz w:val="24"/>
                <w:szCs w:val="24"/>
                <w:lang w:eastAsia="bg-BG"/>
              </w:rPr>
              <w:t xml:space="preserve"> предаване на част/ етап от работата: </w:t>
            </w:r>
          </w:p>
          <w:p w:rsidR="00B137E9" w:rsidRPr="00B137E9" w:rsidRDefault="00B137E9" w:rsidP="00B137E9">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 xml:space="preserve">а. </w:t>
            </w:r>
            <w:proofErr w:type="spellStart"/>
            <w:r w:rsidRPr="00B137E9">
              <w:rPr>
                <w:rFonts w:ascii="Times New Roman" w:eastAsia="Batang" w:hAnsi="Times New Roman" w:cs="Times New Roman"/>
                <w:color w:val="000000"/>
                <w:sz w:val="24"/>
                <w:szCs w:val="24"/>
                <w:lang w:eastAsia="bg-BG"/>
              </w:rPr>
              <w:t>приемо</w:t>
            </w:r>
            <w:proofErr w:type="spellEnd"/>
            <w:r w:rsidRPr="00B137E9">
              <w:rPr>
                <w:rFonts w:ascii="Times New Roman" w:eastAsia="Batang" w:hAnsi="Times New Roman" w:cs="Times New Roman"/>
                <w:color w:val="000000"/>
                <w:sz w:val="24"/>
                <w:szCs w:val="24"/>
                <w:lang w:eastAsia="bg-BG"/>
              </w:rPr>
              <w:t xml:space="preserve"> предавателен </w:t>
            </w:r>
            <w:proofErr w:type="spellStart"/>
            <w:r w:rsidRPr="00B137E9">
              <w:rPr>
                <w:rFonts w:ascii="Times New Roman" w:eastAsia="Batang" w:hAnsi="Times New Roman" w:cs="Times New Roman"/>
                <w:color w:val="000000"/>
                <w:sz w:val="24"/>
                <w:szCs w:val="24"/>
                <w:lang w:eastAsia="bg-BG"/>
              </w:rPr>
              <w:t>проткол</w:t>
            </w:r>
            <w:proofErr w:type="spellEnd"/>
            <w:r w:rsidRPr="00B137E9">
              <w:rPr>
                <w:rFonts w:ascii="Times New Roman" w:eastAsia="Batang" w:hAnsi="Times New Roman" w:cs="Times New Roman"/>
                <w:color w:val="000000"/>
                <w:sz w:val="24"/>
                <w:szCs w:val="24"/>
                <w:lang w:eastAsia="bg-BG"/>
              </w:rPr>
              <w:t xml:space="preserve"> по реда на договора, за приемане на част от работата, който следва да бъде подписан след приемане на съответната част от работата за извършени СМР </w:t>
            </w:r>
          </w:p>
          <w:p w:rsidR="00B137E9" w:rsidRPr="00B137E9" w:rsidRDefault="00B137E9" w:rsidP="00B137E9">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 xml:space="preserve">б. придружителни документи, удостоверяващи извършването на строителен надзор и </w:t>
            </w:r>
            <w:r w:rsidRPr="00B137E9">
              <w:rPr>
                <w:rFonts w:ascii="Times New Roman" w:eastAsia="Batang" w:hAnsi="Times New Roman" w:cs="Times New Roman"/>
                <w:color w:val="000000"/>
                <w:sz w:val="24"/>
                <w:szCs w:val="24"/>
                <w:lang w:eastAsia="bg-BG"/>
              </w:rPr>
              <w:lastRenderedPageBreak/>
              <w:t xml:space="preserve">инвестиционен контрол при изпълнението на съответната част от Строително монтажните работи за обекта; </w:t>
            </w:r>
          </w:p>
          <w:p w:rsidR="00B137E9" w:rsidRPr="00B137E9" w:rsidRDefault="00B137E9" w:rsidP="00B137E9">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color w:val="000000"/>
                <w:sz w:val="24"/>
                <w:szCs w:val="24"/>
                <w:lang w:eastAsia="bg-BG"/>
              </w:rPr>
            </w:pPr>
            <w:r w:rsidRPr="00B137E9">
              <w:rPr>
                <w:rFonts w:ascii="Times New Roman" w:eastAsia="Batang" w:hAnsi="Times New Roman" w:cs="Times New Roman"/>
                <w:color w:val="000000"/>
                <w:sz w:val="24"/>
                <w:szCs w:val="24"/>
                <w:lang w:eastAsia="bg-BG"/>
              </w:rPr>
              <w:t xml:space="preserve">в. отчет на ИЗПЪЛНИТЕЛЯ за </w:t>
            </w:r>
            <w:proofErr w:type="spellStart"/>
            <w:r w:rsidRPr="00B137E9">
              <w:rPr>
                <w:rFonts w:ascii="Times New Roman" w:eastAsia="Batang" w:hAnsi="Times New Roman" w:cs="Times New Roman"/>
                <w:color w:val="000000"/>
                <w:sz w:val="24"/>
                <w:szCs w:val="24"/>
                <w:lang w:eastAsia="bg-BG"/>
              </w:rPr>
              <w:t>извръшените</w:t>
            </w:r>
            <w:proofErr w:type="spellEnd"/>
            <w:r w:rsidRPr="00B137E9">
              <w:rPr>
                <w:rFonts w:ascii="Times New Roman" w:eastAsia="Batang" w:hAnsi="Times New Roman" w:cs="Times New Roman"/>
                <w:color w:val="000000"/>
                <w:sz w:val="24"/>
                <w:szCs w:val="24"/>
                <w:lang w:eastAsia="bg-BG"/>
              </w:rPr>
              <w:t xml:space="preserve"> от него действия за приемането на съответната част от Строително монтажните работи за обекта.</w:t>
            </w:r>
          </w:p>
          <w:p w:rsidR="00B137E9" w:rsidRPr="00B137E9" w:rsidRDefault="00B137E9" w:rsidP="00B137E9">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b/>
                <w:color w:val="000000"/>
                <w:sz w:val="24"/>
                <w:szCs w:val="24"/>
                <w:lang w:eastAsia="bg-BG"/>
              </w:rPr>
            </w:pP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rPr>
            </w:pPr>
            <w:r w:rsidRPr="00B137E9">
              <w:rPr>
                <w:rFonts w:ascii="Times New Roman" w:eastAsia="Times New Roman" w:hAnsi="Times New Roman" w:cs="Times New Roman"/>
                <w:b/>
                <w:bCs/>
                <w:color w:val="000000"/>
                <w:sz w:val="24"/>
                <w:szCs w:val="24"/>
              </w:rPr>
              <w:t>VІІ. САНКЦИИ ПРИ НЕИЗПЪЛНЕНИЕ</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rPr>
            </w:pPr>
          </w:p>
          <w:p w:rsidR="00B137E9" w:rsidRPr="00B137E9" w:rsidRDefault="00B137E9" w:rsidP="00B137E9">
            <w:pPr>
              <w:shd w:val="clear" w:color="auto" w:fill="FFFFFF"/>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30. </w:t>
            </w:r>
            <w:r w:rsidRPr="00B137E9">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1 % от Цената за всеки ден забава, но не повече от 20 % от Стойността на Договора.</w:t>
            </w:r>
          </w:p>
          <w:p w:rsidR="00B137E9" w:rsidRPr="00B137E9" w:rsidRDefault="00B137E9" w:rsidP="00B137E9">
            <w:pPr>
              <w:shd w:val="clear" w:color="auto" w:fill="FFFFFF"/>
              <w:spacing w:after="0" w:line="240" w:lineRule="auto"/>
              <w:jc w:val="both"/>
              <w:rPr>
                <w:rFonts w:ascii="Times New Roman" w:eastAsia="Times New Roman" w:hAnsi="Times New Roman" w:cs="Times New Roman"/>
                <w:sz w:val="24"/>
                <w:szCs w:val="24"/>
              </w:rPr>
            </w:pPr>
          </w:p>
          <w:p w:rsidR="00B137E9" w:rsidRPr="00B137E9" w:rsidRDefault="00B137E9" w:rsidP="00B137E9">
            <w:pPr>
              <w:shd w:val="clear" w:color="auto" w:fill="FFFFFF"/>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31. </w:t>
            </w:r>
            <w:r w:rsidRPr="00B137E9">
              <w:rPr>
                <w:rFonts w:ascii="Times New Roman" w:eastAsia="Times New Roman" w:hAnsi="Times New Roman" w:cs="Times New Roman"/>
                <w:sz w:val="24"/>
                <w:szCs w:val="24"/>
              </w:rPr>
              <w:t xml:space="preserve">При констатирано </w:t>
            </w:r>
            <w:r w:rsidRPr="00B137E9">
              <w:rPr>
                <w:rFonts w:ascii="Times New Roman" w:eastAsia="Times New Roman" w:hAnsi="Times New Roman" w:cs="Times New Roman"/>
                <w:color w:val="000000"/>
                <w:sz w:val="24"/>
                <w:szCs w:val="24"/>
              </w:rPr>
              <w:t xml:space="preserve">лошо или друго неточно или частично изпълнение </w:t>
            </w:r>
            <w:r w:rsidRPr="00B137E9">
              <w:rPr>
                <w:rFonts w:ascii="Times New Roman" w:eastAsia="Times New Roman" w:hAnsi="Times New Roman" w:cs="Times New Roman"/>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B137E9">
              <w:rPr>
                <w:rFonts w:ascii="Times New Roman" w:eastAsia="Times New Roman" w:hAnsi="Times New Roman" w:cs="Times New Roman"/>
                <w:color w:val="000000"/>
                <w:sz w:val="24"/>
                <w:szCs w:val="24"/>
              </w:rPr>
              <w:t>некачествено,</w:t>
            </w:r>
            <w:r w:rsidRPr="00B137E9">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B137E9" w:rsidRPr="00B137E9" w:rsidRDefault="00B137E9" w:rsidP="00B137E9">
            <w:pPr>
              <w:shd w:val="clear" w:color="auto" w:fill="FFFFFF"/>
              <w:spacing w:after="0" w:line="240" w:lineRule="auto"/>
              <w:jc w:val="both"/>
              <w:rPr>
                <w:rFonts w:ascii="Times New Roman" w:eastAsia="Times New Roman" w:hAnsi="Times New Roman" w:cs="Times New Roman"/>
                <w:sz w:val="24"/>
                <w:szCs w:val="24"/>
              </w:rPr>
            </w:pPr>
          </w:p>
          <w:p w:rsidR="00B137E9" w:rsidRPr="00B137E9" w:rsidRDefault="00B137E9" w:rsidP="00B137E9">
            <w:pPr>
              <w:tabs>
                <w:tab w:val="left" w:pos="0"/>
              </w:tab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32. </w:t>
            </w:r>
            <w:r w:rsidRPr="00B137E9">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20 % от Стойността на Договора.</w:t>
            </w:r>
          </w:p>
          <w:p w:rsidR="00B137E9" w:rsidRPr="00B137E9" w:rsidRDefault="00B137E9" w:rsidP="00B137E9">
            <w:pPr>
              <w:tabs>
                <w:tab w:val="left" w:pos="0"/>
              </w:tabs>
              <w:spacing w:after="0" w:line="240" w:lineRule="auto"/>
              <w:jc w:val="both"/>
              <w:rPr>
                <w:rFonts w:ascii="Times New Roman" w:eastAsia="Times New Roman" w:hAnsi="Times New Roman" w:cs="Times New Roman"/>
                <w:sz w:val="24"/>
                <w:szCs w:val="24"/>
              </w:rPr>
            </w:pP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33. </w:t>
            </w:r>
            <w:r w:rsidRPr="00B137E9">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137E9" w:rsidRPr="00B137E9" w:rsidRDefault="00B137E9" w:rsidP="00B137E9">
            <w:pPr>
              <w:spacing w:after="0" w:line="240" w:lineRule="auto"/>
              <w:jc w:val="both"/>
              <w:rPr>
                <w:rFonts w:ascii="Times New Roman" w:eastAsia="Times New Roman" w:hAnsi="Times New Roman" w:cs="Times New Roman"/>
                <w:b/>
                <w:sz w:val="24"/>
                <w:szCs w:val="24"/>
              </w:rPr>
            </w:pP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34. </w:t>
            </w:r>
            <w:r w:rsidRPr="00B137E9">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137E9" w:rsidRPr="00B137E9" w:rsidRDefault="00B137E9" w:rsidP="00B137E9">
            <w:pPr>
              <w:spacing w:after="0" w:line="240" w:lineRule="auto"/>
              <w:jc w:val="both"/>
              <w:rPr>
                <w:rFonts w:ascii="Times New Roman" w:eastAsia="Times New Roman" w:hAnsi="Times New Roman" w:cs="Times New Roman"/>
                <w:sz w:val="24"/>
                <w:szCs w:val="24"/>
              </w:rPr>
            </w:pP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rPr>
            </w:pPr>
            <w:r w:rsidRPr="00B137E9">
              <w:rPr>
                <w:rFonts w:ascii="Times New Roman" w:eastAsia="Times New Roman" w:hAnsi="Times New Roman" w:cs="Times New Roman"/>
                <w:b/>
                <w:bCs/>
                <w:color w:val="000000"/>
                <w:sz w:val="24"/>
                <w:szCs w:val="24"/>
              </w:rPr>
              <w:t>VІІІ. ПРЕКРАТЯВАНЕ НА ДОГОВОРА</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rPr>
            </w:pP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Чл. 35.</w:t>
            </w:r>
            <w:r w:rsidRPr="00B137E9">
              <w:rPr>
                <w:rFonts w:ascii="Times New Roman" w:eastAsia="Times New Roman" w:hAnsi="Times New Roman" w:cs="Times New Roman"/>
                <w:sz w:val="24"/>
                <w:szCs w:val="24"/>
              </w:rPr>
              <w:t xml:space="preserve"> (1) Този Договор се прекратява:</w:t>
            </w: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1. с изтичане на Срока на Договора;</w:t>
            </w:r>
          </w:p>
          <w:p w:rsidR="00B137E9" w:rsidRPr="00B137E9" w:rsidRDefault="00B137E9" w:rsidP="00B137E9">
            <w:pPr>
              <w:keepLine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 xml:space="preserve">2. с изпълнението на всички задължения на Страните по него; </w:t>
            </w:r>
          </w:p>
          <w:p w:rsidR="00B137E9" w:rsidRPr="00B137E9" w:rsidRDefault="00B137E9" w:rsidP="00B137E9">
            <w:pPr>
              <w:keepLine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календарни дни от настъпване на невъзможността и да представи доказателства; </w:t>
            </w:r>
          </w:p>
          <w:p w:rsidR="00B137E9" w:rsidRPr="00B137E9" w:rsidRDefault="00B137E9" w:rsidP="00B137E9">
            <w:pPr>
              <w:keepLine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Pr="00B137E9">
              <w:rPr>
                <w:rFonts w:ascii="Times New Roman" w:eastAsia="Batang" w:hAnsi="Times New Roman" w:cs="Times New Roman"/>
                <w:sz w:val="24"/>
                <w:szCs w:val="24"/>
              </w:rPr>
              <w:t xml:space="preserve"> </w:t>
            </w:r>
            <w:r w:rsidRPr="00B137E9">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B137E9" w:rsidRPr="00B137E9" w:rsidRDefault="00B137E9" w:rsidP="00B137E9">
            <w:pPr>
              <w:keepLine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lastRenderedPageBreak/>
              <w:t>5. при условията по чл. 5, ал. 1, т. 3 от ЗИФОДРЮПДРСЛ.</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(2)</w:t>
            </w:r>
            <w:r w:rsidRPr="00B137E9">
              <w:rPr>
                <w:rFonts w:ascii="Times New Roman" w:eastAsia="Times New Roman" w:hAnsi="Times New Roman" w:cs="Times New Roman"/>
                <w:sz w:val="24"/>
                <w:szCs w:val="24"/>
              </w:rPr>
              <w:t xml:space="preserve"> Договорът може да бъде прекратен</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1. по взаимно съгласие на Страните, изразено в писмена форма;</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2. когато за ИЗПЪЛНИТЕЛЯ бъде открито производство по несъстоятелност или ликвидация – по искане на ВЪЗЛОЖИТЕЛЯ.</w:t>
            </w:r>
          </w:p>
          <w:p w:rsidR="00B137E9" w:rsidRPr="00B137E9" w:rsidRDefault="00B137E9" w:rsidP="00B137E9">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18"/>
                <w:sz w:val="24"/>
                <w:szCs w:val="24"/>
              </w:rPr>
            </w:pPr>
            <w:r w:rsidRPr="00B137E9">
              <w:rPr>
                <w:rFonts w:ascii="Times New Roman" w:eastAsia="Times New Roman" w:hAnsi="Times New Roman" w:cs="Times New Roman"/>
                <w:sz w:val="24"/>
                <w:szCs w:val="24"/>
              </w:rPr>
              <w:t xml:space="preserve">3. </w:t>
            </w:r>
            <w:r w:rsidRPr="00B137E9">
              <w:rPr>
                <w:rFonts w:ascii="Times New Roman" w:eastAsia="Batang" w:hAnsi="Times New Roman" w:cs="Times New Roman"/>
                <w:sz w:val="24"/>
                <w:szCs w:val="24"/>
              </w:rPr>
              <w:t>Едностранно</w:t>
            </w:r>
            <w:r w:rsidRPr="00B137E9">
              <w:rPr>
                <w:rFonts w:ascii="Times New Roman" w:eastAsia="Batang" w:hAnsi="Times New Roman" w:cs="Times New Roman"/>
                <w:b/>
                <w:bCs/>
                <w:sz w:val="24"/>
                <w:szCs w:val="24"/>
              </w:rPr>
              <w:t xml:space="preserve"> </w:t>
            </w:r>
            <w:r w:rsidRPr="00B137E9">
              <w:rPr>
                <w:rFonts w:ascii="Times New Roman" w:eastAsia="Batang" w:hAnsi="Times New Roman" w:cs="Times New Roman"/>
                <w:bCs/>
                <w:sz w:val="24"/>
                <w:szCs w:val="24"/>
              </w:rPr>
              <w:t>от ВЪЗЛОЖИТЕЛЯ</w:t>
            </w:r>
            <w:r w:rsidRPr="00B137E9">
              <w:rPr>
                <w:rFonts w:ascii="Times New Roman" w:eastAsia="Batang" w:hAnsi="Times New Roman" w:cs="Times New Roman"/>
                <w:sz w:val="24"/>
                <w:szCs w:val="24"/>
              </w:rPr>
              <w:t xml:space="preserve"> след изпращане на едноседмично писмено предизвестие, в случай, че:</w:t>
            </w:r>
          </w:p>
          <w:p w:rsidR="00B137E9" w:rsidRPr="00B137E9" w:rsidRDefault="00B137E9" w:rsidP="00B137E9">
            <w:pPr>
              <w:tabs>
                <w:tab w:val="left" w:pos="3261"/>
              </w:tabs>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а) се констатират съществени отклонения от офертата, допуснати от ИЗПЪЛНИТЕЛЯ;</w:t>
            </w:r>
          </w:p>
          <w:p w:rsidR="00B137E9" w:rsidRPr="00B137E9" w:rsidRDefault="00B137E9" w:rsidP="00B137E9">
            <w:pPr>
              <w:tabs>
                <w:tab w:val="left" w:pos="3261"/>
              </w:tabs>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б) при неизпълнение от страна на ИЗПЪЛНИТЕЛЯ на други негови задължения</w:t>
            </w:r>
            <w:r w:rsidRPr="00B137E9">
              <w:rPr>
                <w:rFonts w:ascii="Times New Roman" w:eastAsia="Batang" w:hAnsi="Times New Roman" w:cs="Times New Roman"/>
                <w:b/>
                <w:bCs/>
                <w:sz w:val="24"/>
                <w:szCs w:val="24"/>
              </w:rPr>
              <w:t xml:space="preserve"> </w:t>
            </w:r>
            <w:r w:rsidRPr="00B137E9">
              <w:rPr>
                <w:rFonts w:ascii="Times New Roman" w:eastAsia="Batang" w:hAnsi="Times New Roman" w:cs="Times New Roman"/>
                <w:bCs/>
                <w:sz w:val="24"/>
                <w:szCs w:val="24"/>
              </w:rPr>
              <w:t xml:space="preserve">по </w:t>
            </w:r>
            <w:r w:rsidRPr="00B137E9">
              <w:rPr>
                <w:rFonts w:ascii="Times New Roman" w:eastAsia="Batang" w:hAnsi="Times New Roman" w:cs="Times New Roman"/>
                <w:sz w:val="24"/>
                <w:szCs w:val="24"/>
              </w:rPr>
              <w:t>договора;</w:t>
            </w:r>
          </w:p>
          <w:p w:rsidR="00B137E9" w:rsidRPr="00B137E9" w:rsidRDefault="00B137E9" w:rsidP="00B137E9">
            <w:pPr>
              <w:tabs>
                <w:tab w:val="left" w:pos="-2977"/>
              </w:tabs>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Договорът не се прекратява, ако в срока на предизвестието нарушението бъде отстранено за сметка на ИЗПЪЛНИТЕЛЯ.</w:t>
            </w:r>
          </w:p>
          <w:p w:rsidR="00B137E9" w:rsidRPr="00B137E9" w:rsidRDefault="00B137E9" w:rsidP="00B137E9">
            <w:pPr>
              <w:shd w:val="clear" w:color="auto" w:fill="FFFFFF"/>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b/>
                <w:bCs/>
                <w:sz w:val="24"/>
                <w:szCs w:val="24"/>
              </w:rPr>
              <w:t xml:space="preserve">(3) </w:t>
            </w:r>
            <w:r w:rsidRPr="00B137E9">
              <w:rPr>
                <w:rFonts w:ascii="Times New Roman" w:eastAsia="Batang" w:hAnsi="Times New Roman" w:cs="Times New Roman"/>
                <w:sz w:val="24"/>
                <w:szCs w:val="24"/>
              </w:rPr>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дейности и услуги към датата на прекратяване на договорните отношения, съобразен с изискванията на Договора и заплатените вече изпълнени дейности и услуги.</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b/>
                <w:color w:val="000000"/>
                <w:sz w:val="24"/>
                <w:szCs w:val="24"/>
              </w:rPr>
              <w:t>(4)</w:t>
            </w:r>
            <w:r w:rsidRPr="00B137E9">
              <w:rPr>
                <w:rFonts w:ascii="Times New Roman" w:eastAsia="Batang" w:hAnsi="Times New Roman" w:cs="Times New Roman"/>
                <w:color w:val="000000"/>
                <w:sz w:val="24"/>
                <w:szCs w:val="24"/>
              </w:rPr>
              <w:t xml:space="preserve"> </w:t>
            </w:r>
            <w:r w:rsidRPr="00B137E9">
              <w:rPr>
                <w:rFonts w:ascii="Times New Roman" w:eastAsia="Batang" w:hAnsi="Times New Roman" w:cs="Times New Roman"/>
                <w:sz w:val="24"/>
                <w:szCs w:val="24"/>
              </w:rPr>
              <w:t>При прекратяване на договора, независимо от причината за това, ИЗПЪЛНИТЕЛЯТ е длъжен:</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1) Незабавно след узнаването да направи всичко необходимо за приключване на започнатите дейности и/или услуги до степен да бъдат годни за ползване от ВЪЗЛОЖИТЕЛЯ;</w:t>
            </w:r>
          </w:p>
          <w:p w:rsidR="00B137E9" w:rsidRPr="00B137E9" w:rsidRDefault="00B137E9" w:rsidP="00B137E9">
            <w:pPr>
              <w:spacing w:after="0" w:line="240" w:lineRule="auto"/>
              <w:jc w:val="both"/>
              <w:rPr>
                <w:rFonts w:ascii="Times New Roman" w:eastAsia="Batang" w:hAnsi="Times New Roman" w:cs="Times New Roman"/>
                <w:sz w:val="24"/>
                <w:szCs w:val="24"/>
              </w:rPr>
            </w:pPr>
            <w:r w:rsidRPr="00B137E9">
              <w:rPr>
                <w:rFonts w:ascii="Times New Roman" w:eastAsia="Batang" w:hAnsi="Times New Roman" w:cs="Times New Roman"/>
                <w:sz w:val="24"/>
                <w:szCs w:val="24"/>
              </w:rPr>
              <w:t>2) Да п</w:t>
            </w:r>
            <w:r w:rsidRPr="00B137E9">
              <w:rPr>
                <w:rFonts w:ascii="Times New Roman" w:eastAsia="Batang" w:hAnsi="Times New Roman" w:cs="Times New Roman"/>
                <w:snapToGrid w:val="0"/>
                <w:sz w:val="24"/>
                <w:szCs w:val="24"/>
              </w:rPr>
              <w:t>редаде цялата документация, становища, паспорт, доклад и/или други документи, за които ВЪЗЛОЖИТЕЛЯТ е заплатил.</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Чл. 36.</w:t>
            </w:r>
            <w:r w:rsidRPr="00B137E9">
              <w:rPr>
                <w:rFonts w:ascii="Times New Roman" w:eastAsia="Times New Roman" w:hAnsi="Times New Roman" w:cs="Times New Roman"/>
                <w:sz w:val="24"/>
                <w:szCs w:val="24"/>
              </w:rPr>
              <w:t xml:space="preserve"> </w:t>
            </w:r>
            <w:r w:rsidRPr="00B137E9">
              <w:rPr>
                <w:rFonts w:ascii="Times New Roman" w:eastAsia="Times New Roman" w:hAnsi="Times New Roman" w:cs="Times New Roman"/>
                <w:b/>
                <w:sz w:val="24"/>
                <w:szCs w:val="24"/>
              </w:rPr>
              <w:t>(1)</w:t>
            </w:r>
            <w:r w:rsidRPr="00B137E9">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B137E9">
              <w:rPr>
                <w:rFonts w:ascii="Times New Roman" w:eastAsia="Batang" w:hAnsi="Times New Roman" w:cs="Times New Roman"/>
                <w:sz w:val="24"/>
                <w:szCs w:val="24"/>
              </w:rPr>
              <w:t xml:space="preserve"> </w:t>
            </w:r>
            <w:r w:rsidRPr="00B137E9">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B137E9" w:rsidRPr="00B137E9" w:rsidRDefault="00B137E9" w:rsidP="00B137E9">
            <w:pPr>
              <w:keepLines/>
              <w:tabs>
                <w:tab w:val="left" w:pos="4950"/>
              </w:tab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(2)</w:t>
            </w:r>
            <w:r w:rsidRPr="00B137E9">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1. когато ИЗПЪЛНИТЕЛЯТ не е започнал изпълнението на Услугите в срок до 2 (два) календарни дни, считано от Датата на влизането му в сила;</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2. ИЗПЪЛНИТЕЛЯТ е прекратил изпълнението на Услугите за повече от 2 (два) календарни дни;</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предложение.</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lastRenderedPageBreak/>
              <w:t xml:space="preserve">(3) </w:t>
            </w:r>
            <w:r w:rsidRPr="00B137E9">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p>
          <w:p w:rsidR="00B137E9" w:rsidRPr="00B137E9" w:rsidRDefault="00B137E9" w:rsidP="00B137E9">
            <w:pPr>
              <w:keepLine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37. </w:t>
            </w:r>
            <w:r w:rsidRPr="00B137E9">
              <w:rPr>
                <w:rFonts w:ascii="Times New Roman" w:eastAsia="Times New Roman" w:hAnsi="Times New Roman" w:cs="Times New Roman"/>
                <w:sz w:val="24"/>
                <w:szCs w:val="24"/>
              </w:rPr>
              <w:t xml:space="preserve">Договорът не е сключен под условие с клауза за отложено изпълнение, поради което всяка от Страните не може да прекрати Договора чрез писмено уведомление до другата Страна, без да дължи предизвестие или обезщетение. </w:t>
            </w:r>
          </w:p>
          <w:p w:rsidR="00B137E9" w:rsidRPr="00B137E9" w:rsidRDefault="00B137E9" w:rsidP="00B137E9">
            <w:pPr>
              <w:keepLines/>
              <w:spacing w:after="0" w:line="240" w:lineRule="auto"/>
              <w:jc w:val="both"/>
              <w:rPr>
                <w:rFonts w:ascii="Times New Roman" w:eastAsia="Times New Roman" w:hAnsi="Times New Roman" w:cs="Times New Roman"/>
                <w:b/>
                <w:sz w:val="24"/>
                <w:szCs w:val="24"/>
              </w:rPr>
            </w:pPr>
          </w:p>
          <w:p w:rsidR="00B137E9" w:rsidRPr="00B137E9" w:rsidRDefault="00B137E9" w:rsidP="00B137E9">
            <w:pPr>
              <w:keepLines/>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38. </w:t>
            </w:r>
            <w:r w:rsidRPr="00B137E9">
              <w:rPr>
                <w:rFonts w:ascii="Times New Roman" w:eastAsia="Times New Roman" w:hAnsi="Times New Roman" w:cs="Times New Roman"/>
                <w:sz w:val="24"/>
                <w:szCs w:val="24"/>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B137E9">
              <w:rPr>
                <w:rFonts w:ascii="Times New Roman" w:eastAsia="Times New Roman" w:hAnsi="Times New Roman" w:cs="Times New Roman"/>
                <w:sz w:val="24"/>
                <w:szCs w:val="24"/>
              </w:rPr>
              <w:t>непостигане</w:t>
            </w:r>
            <w:proofErr w:type="spellEnd"/>
            <w:r w:rsidRPr="00B137E9">
              <w:rPr>
                <w:rFonts w:ascii="Times New Roman" w:eastAsia="Times New Roman" w:hAnsi="Times New Roman" w:cs="Times New Roman"/>
                <w:sz w:val="24"/>
                <w:szCs w:val="24"/>
              </w:rPr>
              <w:t xml:space="preserve"> на съгласие – по реда на клаузата за разрешаване на спорове по този Договор.</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39. </w:t>
            </w:r>
            <w:r w:rsidRPr="00B137E9">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2. ИЗПЪЛНИТЕЛЯТ се задължава:</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 xml:space="preserve">б) да предаде на ВЪЗЛОЖИТЕЛЯ всички отчети </w:t>
            </w:r>
            <w:r w:rsidRPr="00B137E9">
              <w:rPr>
                <w:rFonts w:ascii="Times New Roman" w:eastAsia="Times New Roman" w:hAnsi="Times New Roman" w:cs="Times New Roman"/>
                <w:color w:val="000000"/>
                <w:spacing w:val="1"/>
                <w:sz w:val="24"/>
                <w:szCs w:val="24"/>
              </w:rPr>
              <w:t>и/или документи и/или предоставена дейност и/или услуга</w:t>
            </w:r>
            <w:r w:rsidRPr="00B137E9">
              <w:rPr>
                <w:rFonts w:ascii="Times New Roman" w:eastAsia="Times New Roman" w:hAnsi="Times New Roman" w:cs="Times New Roman"/>
                <w:sz w:val="24"/>
                <w:szCs w:val="24"/>
              </w:rPr>
              <w:t xml:space="preserve"> от него в изпълнение на Договора до датата на прекратяването; и</w:t>
            </w:r>
          </w:p>
          <w:p w:rsidR="00B137E9" w:rsidRPr="00B137E9" w:rsidRDefault="00B137E9" w:rsidP="00B137E9">
            <w:pPr>
              <w:keepLines/>
              <w:autoSpaceDE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137E9" w:rsidRPr="00B137E9" w:rsidRDefault="00B137E9" w:rsidP="00B137E9">
            <w:pPr>
              <w:keepLines/>
              <w:spacing w:after="0" w:line="240" w:lineRule="auto"/>
              <w:jc w:val="both"/>
              <w:rPr>
                <w:rFonts w:ascii="Times New Roman" w:eastAsia="Times New Roman" w:hAnsi="Times New Roman" w:cs="Times New Roman"/>
                <w:sz w:val="24"/>
                <w:szCs w:val="24"/>
              </w:rPr>
            </w:pPr>
          </w:p>
          <w:p w:rsidR="00B137E9" w:rsidRPr="00B137E9" w:rsidRDefault="00B137E9" w:rsidP="00B137E9">
            <w:pPr>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40. </w:t>
            </w:r>
            <w:r w:rsidRPr="00B137E9">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137E9" w:rsidRPr="00B137E9" w:rsidRDefault="00B137E9" w:rsidP="00B137E9">
            <w:pPr>
              <w:spacing w:after="0" w:line="360" w:lineRule="auto"/>
              <w:jc w:val="both"/>
              <w:rPr>
                <w:rFonts w:ascii="Verdana" w:eastAsia="Times New Roman" w:hAnsi="Verdana" w:cs="Times New Roman"/>
                <w:sz w:val="20"/>
                <w:szCs w:val="20"/>
              </w:rPr>
            </w:pP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rPr>
            </w:pPr>
            <w:r w:rsidRPr="00B137E9">
              <w:rPr>
                <w:rFonts w:ascii="Times New Roman" w:eastAsia="Times New Roman" w:hAnsi="Times New Roman" w:cs="Times New Roman"/>
                <w:b/>
                <w:bCs/>
                <w:color w:val="000000"/>
                <w:sz w:val="24"/>
                <w:szCs w:val="24"/>
              </w:rPr>
              <w:t>ІХ. ОБЩИ РАЗПОРЕДБИ</w:t>
            </w:r>
          </w:p>
          <w:p w:rsidR="00B137E9" w:rsidRPr="00B137E9" w:rsidRDefault="00B137E9" w:rsidP="00B137E9">
            <w:pPr>
              <w:keepNext/>
              <w:keepLines/>
              <w:spacing w:after="0" w:line="240" w:lineRule="auto"/>
              <w:jc w:val="both"/>
              <w:outlineLvl w:val="1"/>
              <w:rPr>
                <w:rFonts w:ascii="Times New Roman" w:eastAsia="Times New Roman" w:hAnsi="Times New Roman" w:cs="Times New Roman"/>
                <w:b/>
                <w:bCs/>
                <w:color w:val="000000"/>
                <w:sz w:val="24"/>
                <w:szCs w:val="24"/>
              </w:rPr>
            </w:pP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en-GB"/>
              </w:rPr>
            </w:pPr>
            <w:r w:rsidRPr="00B137E9">
              <w:rPr>
                <w:rFonts w:ascii="Times New Roman" w:eastAsia="Times New Roman" w:hAnsi="Times New Roman" w:cs="Times New Roman"/>
                <w:noProof/>
                <w:sz w:val="24"/>
                <w:szCs w:val="24"/>
                <w:u w:val="single"/>
                <w:lang w:eastAsia="en-GB"/>
              </w:rPr>
              <w:t xml:space="preserve">Дефинирани понятия и тълкуване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p>
          <w:p w:rsidR="00B137E9" w:rsidRPr="00B137E9" w:rsidRDefault="00B137E9" w:rsidP="00B137E9">
            <w:pPr>
              <w:spacing w:after="0" w:line="240" w:lineRule="auto"/>
              <w:jc w:val="both"/>
              <w:rPr>
                <w:rFonts w:ascii="Times New Roman" w:eastAsia="Times New Roman" w:hAnsi="Times New Roman" w:cs="Times New Roman"/>
                <w:b/>
                <w:sz w:val="24"/>
                <w:szCs w:val="24"/>
              </w:rPr>
            </w:pPr>
            <w:r w:rsidRPr="00B137E9">
              <w:rPr>
                <w:rFonts w:ascii="Times New Roman" w:eastAsia="Times New Roman" w:hAnsi="Times New Roman" w:cs="Times New Roman"/>
                <w:b/>
                <w:sz w:val="24"/>
                <w:szCs w:val="24"/>
              </w:rPr>
              <w:t xml:space="preserve">Чл. 41. (1) </w:t>
            </w:r>
            <w:r w:rsidRPr="00B137E9">
              <w:rPr>
                <w:rFonts w:ascii="Times New Roman" w:eastAsia="Times New Roman" w:hAnsi="Times New Roman" w:cs="Times New Roman"/>
                <w:sz w:val="24"/>
                <w:szCs w:val="24"/>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w:t>
            </w:r>
            <w:r w:rsidRPr="00B137E9">
              <w:rPr>
                <w:rFonts w:ascii="Times New Roman" w:eastAsia="Times New Roman" w:hAnsi="Times New Roman" w:cs="Times New Roman"/>
                <w:sz w:val="24"/>
                <w:szCs w:val="24"/>
              </w:rPr>
              <w:lastRenderedPageBreak/>
              <w:t>разпоредби на ЗОП или, ако няма такива за някои понятия – според значението, което им се придава в основните разпоредби на ЗОП.</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b/>
                <w:sz w:val="24"/>
                <w:szCs w:val="24"/>
              </w:rPr>
              <w:t xml:space="preserve">(2) </w:t>
            </w:r>
            <w:r w:rsidRPr="00B137E9">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B137E9" w:rsidRPr="00B137E9" w:rsidRDefault="00B137E9" w:rsidP="00B137E9">
            <w:pPr>
              <w:spacing w:after="0" w:line="240" w:lineRule="auto"/>
              <w:jc w:val="both"/>
              <w:rPr>
                <w:rFonts w:ascii="Times New Roman" w:eastAsia="Times New Roman" w:hAnsi="Times New Roman" w:cs="Times New Roman"/>
                <w:b/>
                <w:noProof/>
                <w:sz w:val="24"/>
                <w:szCs w:val="24"/>
                <w:highlight w:val="magenta"/>
                <w:u w:val="single"/>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en-GB"/>
              </w:rPr>
            </w:pPr>
            <w:r w:rsidRPr="00B137E9">
              <w:rPr>
                <w:rFonts w:ascii="Times New Roman" w:eastAsia="Times New Roman" w:hAnsi="Times New Roman" w:cs="Times New Roman"/>
                <w:noProof/>
                <w:sz w:val="24"/>
                <w:szCs w:val="24"/>
                <w:u w:val="single"/>
                <w:lang w:eastAsia="en-GB"/>
              </w:rPr>
              <w:t xml:space="preserve">Спазване на приложими норми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b/>
                <w:sz w:val="24"/>
                <w:szCs w:val="24"/>
              </w:rPr>
              <w:t xml:space="preserve">Чл. 42. </w:t>
            </w:r>
            <w:r w:rsidRPr="00B137E9">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cs-CZ"/>
              </w:rPr>
            </w:pP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en-GB"/>
              </w:rPr>
            </w:pPr>
            <w:r w:rsidRPr="00B137E9">
              <w:rPr>
                <w:rFonts w:ascii="Times New Roman" w:eastAsia="Times New Roman" w:hAnsi="Times New Roman" w:cs="Times New Roman"/>
                <w:noProof/>
                <w:sz w:val="24"/>
                <w:szCs w:val="24"/>
                <w:u w:val="single"/>
                <w:lang w:eastAsia="en-GB"/>
              </w:rPr>
              <w:t xml:space="preserve">Конфиденциалност </w:t>
            </w:r>
          </w:p>
          <w:p w:rsidR="00B137E9" w:rsidRPr="00B137E9" w:rsidRDefault="00B137E9" w:rsidP="00B137E9">
            <w:pPr>
              <w:spacing w:after="0" w:line="240" w:lineRule="auto"/>
              <w:jc w:val="both"/>
              <w:rPr>
                <w:rFonts w:ascii="Times New Roman" w:eastAsia="Times New Roman" w:hAnsi="Times New Roman" w:cs="Times New Roman"/>
                <w:b/>
                <w:sz w:val="24"/>
                <w:szCs w:val="24"/>
              </w:rPr>
            </w:pPr>
          </w:p>
          <w:p w:rsidR="00B137E9" w:rsidRPr="00B137E9" w:rsidRDefault="00B137E9" w:rsidP="00B137E9">
            <w:pPr>
              <w:spacing w:after="0" w:line="240" w:lineRule="auto"/>
              <w:jc w:val="both"/>
              <w:rPr>
                <w:rFonts w:ascii="Times New Roman" w:eastAsia="Times New Roman" w:hAnsi="Times New Roman" w:cs="Times New Roman"/>
                <w:bCs/>
                <w:noProof/>
                <w:sz w:val="24"/>
                <w:szCs w:val="24"/>
                <w:lang w:eastAsia="en-GB"/>
              </w:rPr>
            </w:pPr>
            <w:r w:rsidRPr="00B137E9">
              <w:rPr>
                <w:rFonts w:ascii="Times New Roman" w:eastAsia="Times New Roman" w:hAnsi="Times New Roman" w:cs="Times New Roman"/>
                <w:b/>
                <w:sz w:val="24"/>
                <w:szCs w:val="24"/>
              </w:rPr>
              <w:t xml:space="preserve">Чл. 43. </w:t>
            </w:r>
            <w:r w:rsidRPr="00B137E9">
              <w:rPr>
                <w:rFonts w:ascii="Times New Roman" w:eastAsia="Times New Roman" w:hAnsi="Times New Roman" w:cs="Times New Roman"/>
                <w:b/>
                <w:bCs/>
                <w:noProof/>
                <w:sz w:val="24"/>
                <w:szCs w:val="24"/>
                <w:lang w:eastAsia="en-GB"/>
              </w:rPr>
              <w:t xml:space="preserve">(1) </w:t>
            </w:r>
            <w:r w:rsidRPr="00B137E9">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137E9">
              <w:rPr>
                <w:rFonts w:ascii="Times New Roman" w:eastAsia="Times New Roman" w:hAnsi="Times New Roman" w:cs="Times New Roman"/>
                <w:b/>
                <w:bCs/>
                <w:noProof/>
                <w:sz w:val="24"/>
                <w:szCs w:val="24"/>
                <w:lang w:eastAsia="en-GB"/>
              </w:rPr>
              <w:t>Конфиденциална информация</w:t>
            </w:r>
            <w:r w:rsidRPr="00B137E9">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noProof/>
                <w:sz w:val="24"/>
                <w:szCs w:val="24"/>
                <w:lang w:eastAsia="en-GB"/>
              </w:rPr>
              <w:t>(2)</w:t>
            </w:r>
            <w:r w:rsidRPr="00B137E9">
              <w:rPr>
                <w:rFonts w:ascii="Times New Roman" w:eastAsia="Times New Roman" w:hAnsi="Times New Roman"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noProof/>
                <w:sz w:val="24"/>
                <w:szCs w:val="24"/>
                <w:lang w:eastAsia="en-GB"/>
              </w:rPr>
              <w:t>(3)</w:t>
            </w:r>
            <w:r w:rsidRPr="00B137E9">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B137E9" w:rsidRPr="00B137E9" w:rsidRDefault="00B137E9" w:rsidP="00B137E9">
            <w:pPr>
              <w:spacing w:after="0" w:line="240" w:lineRule="auto"/>
              <w:jc w:val="both"/>
              <w:rPr>
                <w:rFonts w:ascii="Times New Roman" w:eastAsia="Times New Roman" w:hAnsi="Times New Roman" w:cs="Times New Roman"/>
                <w:bCs/>
                <w:noProof/>
                <w:sz w:val="24"/>
                <w:szCs w:val="24"/>
                <w:lang w:eastAsia="en-GB"/>
              </w:rPr>
            </w:pPr>
            <w:r w:rsidRPr="00B137E9">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137E9" w:rsidRPr="00B137E9" w:rsidRDefault="00B137E9" w:rsidP="00B137E9">
            <w:pPr>
              <w:spacing w:after="0" w:line="240" w:lineRule="auto"/>
              <w:jc w:val="both"/>
              <w:rPr>
                <w:rFonts w:ascii="Times New Roman" w:eastAsia="Times New Roman" w:hAnsi="Times New Roman" w:cs="Times New Roman"/>
                <w:bCs/>
                <w:noProof/>
                <w:sz w:val="24"/>
                <w:szCs w:val="24"/>
                <w:lang w:eastAsia="en-GB"/>
              </w:rPr>
            </w:pPr>
            <w:r w:rsidRPr="00B137E9">
              <w:rPr>
                <w:rFonts w:ascii="Times New Roman" w:eastAsia="Batang" w:hAnsi="Times New Roman" w:cs="Times New Roman"/>
                <w:sz w:val="24"/>
                <w:szCs w:val="24"/>
              </w:rPr>
              <w:lastRenderedPageBreak/>
              <w:t>В случаите по точки 2 или 3 Страната, която следва да предостави информацията, уведомява незабавно другата Страна по Договора</w:t>
            </w:r>
            <w:r w:rsidRPr="00B137E9">
              <w:rPr>
                <w:rFonts w:ascii="Times New Roman" w:eastAsia="Times New Roman" w:hAnsi="Times New Roman" w:cs="Times New Roman"/>
                <w:bCs/>
                <w:noProof/>
                <w:sz w:val="24"/>
                <w:szCs w:val="24"/>
                <w:lang w:eastAsia="en-GB"/>
              </w:rPr>
              <w:t>.</w:t>
            </w:r>
          </w:p>
          <w:p w:rsidR="00B137E9" w:rsidRPr="00B137E9" w:rsidRDefault="00B137E9" w:rsidP="00B137E9">
            <w:pPr>
              <w:spacing w:after="0" w:line="240" w:lineRule="auto"/>
              <w:jc w:val="both"/>
              <w:rPr>
                <w:rFonts w:ascii="Times New Roman" w:eastAsia="Times New Roman" w:hAnsi="Times New Roman" w:cs="Times New Roman"/>
                <w:bCs/>
                <w:noProof/>
                <w:sz w:val="24"/>
                <w:szCs w:val="24"/>
                <w:lang w:eastAsia="en-GB"/>
              </w:rPr>
            </w:pPr>
            <w:r w:rsidRPr="00B137E9">
              <w:rPr>
                <w:rFonts w:ascii="Times New Roman" w:eastAsia="Times New Roman" w:hAnsi="Times New Roman" w:cs="Times New Roman"/>
                <w:b/>
                <w:bCs/>
                <w:noProof/>
                <w:sz w:val="24"/>
                <w:szCs w:val="24"/>
                <w:lang w:eastAsia="en-GB"/>
              </w:rPr>
              <w:t>(4)</w:t>
            </w:r>
            <w:r w:rsidRPr="00B137E9">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B137E9" w:rsidRPr="00B137E9" w:rsidRDefault="00B137E9" w:rsidP="00B137E9">
            <w:pPr>
              <w:spacing w:after="0" w:line="240" w:lineRule="auto"/>
              <w:jc w:val="both"/>
              <w:rPr>
                <w:rFonts w:ascii="Times New Roman" w:eastAsia="Times New Roman" w:hAnsi="Times New Roman" w:cs="Times New Roman"/>
                <w:bCs/>
                <w:noProof/>
                <w:sz w:val="24"/>
                <w:szCs w:val="24"/>
                <w:lang w:eastAsia="en-GB"/>
              </w:rPr>
            </w:pPr>
            <w:r w:rsidRPr="00B137E9">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137E9" w:rsidRPr="00B137E9" w:rsidRDefault="00B137E9" w:rsidP="00B137E9">
            <w:pPr>
              <w:spacing w:after="0" w:line="240" w:lineRule="auto"/>
              <w:jc w:val="both"/>
              <w:rPr>
                <w:rFonts w:ascii="Times New Roman" w:eastAsia="Times New Roman" w:hAnsi="Times New Roman" w:cs="Times New Roman"/>
                <w:b/>
                <w:bCs/>
                <w:noProof/>
                <w:sz w:val="24"/>
                <w:szCs w:val="24"/>
                <w:highlight w:val="magenta"/>
                <w:u w:val="single"/>
                <w:lang w:eastAsia="en-GB"/>
              </w:rPr>
            </w:pPr>
          </w:p>
          <w:p w:rsidR="00B137E9" w:rsidRPr="00B137E9" w:rsidRDefault="00B137E9" w:rsidP="00B137E9">
            <w:pPr>
              <w:spacing w:after="0" w:line="240" w:lineRule="auto"/>
              <w:jc w:val="both"/>
              <w:rPr>
                <w:rFonts w:ascii="Times New Roman" w:eastAsia="Times New Roman" w:hAnsi="Times New Roman" w:cs="Times New Roman"/>
                <w:bCs/>
                <w:noProof/>
                <w:sz w:val="24"/>
                <w:szCs w:val="24"/>
                <w:u w:val="single"/>
                <w:lang w:eastAsia="en-GB"/>
              </w:rPr>
            </w:pPr>
            <w:r w:rsidRPr="00B137E9">
              <w:rPr>
                <w:rFonts w:ascii="Times New Roman" w:eastAsia="Times New Roman" w:hAnsi="Times New Roman" w:cs="Times New Roman"/>
                <w:bCs/>
                <w:noProof/>
                <w:sz w:val="24"/>
                <w:szCs w:val="24"/>
                <w:u w:val="single"/>
                <w:lang w:eastAsia="en-GB"/>
              </w:rPr>
              <w:t>Публични изявления</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bookmarkStart w:id="18" w:name="_DV_M169"/>
            <w:bookmarkStart w:id="19" w:name="_DV_M170"/>
            <w:bookmarkEnd w:id="18"/>
            <w:bookmarkEnd w:id="19"/>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Чл. 44. </w:t>
            </w:r>
            <w:r w:rsidRPr="00B137E9">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137E9">
              <w:rPr>
                <w:rFonts w:ascii="Times New Roman" w:eastAsia="Times New Roman" w:hAnsi="Times New Roman" w:cs="Times New Roman"/>
                <w:bCs/>
                <w:noProof/>
                <w:sz w:val="24"/>
                <w:szCs w:val="24"/>
                <w:lang w:eastAsia="en-GB"/>
              </w:rPr>
              <w:t xml:space="preserve">ВЪЗЛОЖИТЕЛЯ </w:t>
            </w:r>
            <w:r w:rsidRPr="00B137E9">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B137E9">
              <w:rPr>
                <w:rFonts w:ascii="Times New Roman" w:eastAsia="Times New Roman" w:hAnsi="Times New Roman" w:cs="Times New Roman"/>
                <w:bCs/>
                <w:noProof/>
                <w:sz w:val="24"/>
                <w:szCs w:val="24"/>
                <w:lang w:eastAsia="en-GB"/>
              </w:rPr>
              <w:t>ВЪЗЛОЖИТЕЛЯ</w:t>
            </w:r>
            <w:r w:rsidRPr="00B137E9">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cs-CZ"/>
              </w:rPr>
            </w:pPr>
            <w:r w:rsidRPr="00B137E9">
              <w:rPr>
                <w:rFonts w:ascii="Times New Roman" w:eastAsia="Times New Roman" w:hAnsi="Times New Roman" w:cs="Times New Roman"/>
                <w:noProof/>
                <w:sz w:val="24"/>
                <w:szCs w:val="24"/>
                <w:u w:val="single"/>
                <w:lang w:eastAsia="cs-CZ"/>
              </w:rPr>
              <w:t>Авторски права</w:t>
            </w:r>
          </w:p>
          <w:p w:rsidR="00B137E9" w:rsidRPr="00B137E9" w:rsidRDefault="00B137E9" w:rsidP="00B137E9">
            <w:pPr>
              <w:spacing w:after="0" w:line="240" w:lineRule="auto"/>
              <w:jc w:val="both"/>
              <w:rPr>
                <w:rFonts w:ascii="Times New Roman" w:eastAsia="Times New Roman" w:hAnsi="Times New Roman" w:cs="Times New Roman"/>
                <w:b/>
                <w:bCs/>
                <w:noProof/>
                <w:sz w:val="24"/>
                <w:szCs w:val="24"/>
                <w:lang w:eastAsia="cs-CZ"/>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b/>
                <w:sz w:val="24"/>
                <w:szCs w:val="24"/>
              </w:rPr>
              <w:t xml:space="preserve">Чл. 45. </w:t>
            </w:r>
            <w:r w:rsidRPr="00B137E9">
              <w:rPr>
                <w:rFonts w:ascii="Times New Roman" w:eastAsia="Times New Roman" w:hAnsi="Times New Roman" w:cs="Times New Roman"/>
                <w:b/>
                <w:bCs/>
                <w:noProof/>
                <w:sz w:val="24"/>
                <w:szCs w:val="24"/>
                <w:lang w:eastAsia="cs-CZ"/>
              </w:rPr>
              <w:t>(1)</w:t>
            </w:r>
            <w:r w:rsidRPr="00B137E9">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b/>
                <w:noProof/>
                <w:sz w:val="24"/>
                <w:szCs w:val="24"/>
                <w:lang w:eastAsia="cs-CZ"/>
              </w:rPr>
              <w:t>(2)</w:t>
            </w:r>
            <w:r w:rsidRPr="00B137E9">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b/>
                <w:noProof/>
                <w:sz w:val="24"/>
                <w:szCs w:val="24"/>
                <w:lang w:eastAsia="cs-CZ"/>
              </w:rPr>
              <w:lastRenderedPageBreak/>
              <w:t>(3)</w:t>
            </w:r>
            <w:r w:rsidRPr="00B137E9">
              <w:rPr>
                <w:rFonts w:ascii="Times New Roman" w:eastAsia="Times New Roman" w:hAnsi="Times New Roman" w:cs="Times New Roman"/>
                <w:b/>
                <w:bCs/>
                <w:noProof/>
                <w:sz w:val="24"/>
                <w:szCs w:val="24"/>
                <w:lang w:eastAsia="cs-CZ"/>
              </w:rPr>
              <w:t xml:space="preserve"> </w:t>
            </w:r>
            <w:r w:rsidRPr="00B137E9">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10 (десет) календарни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b/>
                <w:bCs/>
                <w:noProof/>
                <w:sz w:val="24"/>
                <w:szCs w:val="24"/>
                <w:lang w:eastAsia="cs-CZ"/>
              </w:rPr>
              <w:t>(4)</w:t>
            </w:r>
            <w:r w:rsidRPr="00B137E9">
              <w:rPr>
                <w:rFonts w:ascii="Times New Roman" w:eastAsia="Times New Roman" w:hAnsi="Times New Roman" w:cs="Times New Roman"/>
                <w:b/>
                <w:noProof/>
                <w:sz w:val="24"/>
                <w:szCs w:val="24"/>
                <w:lang w:eastAsia="cs-CZ"/>
              </w:rPr>
              <w:t xml:space="preserve"> </w:t>
            </w:r>
            <w:r w:rsidRPr="00B137E9">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noProof/>
                <w:sz w:val="24"/>
                <w:szCs w:val="24"/>
                <w:u w:val="single"/>
                <w:lang w:eastAsia="cs-CZ"/>
              </w:rPr>
              <w:t>Прехвърляне на права и задължения</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r w:rsidRPr="00B137E9">
              <w:rPr>
                <w:rFonts w:ascii="Times New Roman" w:eastAsia="Times New Roman" w:hAnsi="Times New Roman" w:cs="Times New Roman"/>
                <w:b/>
                <w:sz w:val="24"/>
                <w:szCs w:val="24"/>
              </w:rPr>
              <w:t xml:space="preserve">Чл. 46. </w:t>
            </w:r>
            <w:r w:rsidRPr="00B137E9">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137E9">
              <w:rPr>
                <w:rFonts w:ascii="Times New Roman" w:eastAsia="Times New Roman" w:hAnsi="Times New Roman" w:cs="Times New Roman"/>
                <w:sz w:val="24"/>
                <w:szCs w:val="24"/>
                <w:lang w:eastAsia="bg-BG"/>
              </w:rPr>
              <w:t xml:space="preserve"> </w:t>
            </w:r>
            <w:r w:rsidRPr="00B137E9">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en-GB"/>
              </w:rPr>
            </w:pPr>
            <w:r w:rsidRPr="00B137E9">
              <w:rPr>
                <w:rFonts w:ascii="Times New Roman" w:eastAsia="Times New Roman" w:hAnsi="Times New Roman" w:cs="Times New Roman"/>
                <w:noProof/>
                <w:sz w:val="24"/>
                <w:szCs w:val="24"/>
                <w:u w:val="single"/>
                <w:lang w:eastAsia="en-GB"/>
              </w:rPr>
              <w:t>Изменения</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Чл. 47. </w:t>
            </w:r>
            <w:r w:rsidRPr="00B137E9">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Чл. 48. (1) </w:t>
            </w:r>
            <w:r w:rsidRPr="00B137E9">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(2) </w:t>
            </w:r>
            <w:r w:rsidRPr="00B137E9">
              <w:rPr>
                <w:rFonts w:ascii="Times New Roman" w:eastAsia="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 306, ал. 2 от Търговския закон.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(3) </w:t>
            </w:r>
            <w:r w:rsidRPr="00B137E9">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(4) </w:t>
            </w:r>
            <w:r w:rsidRPr="00B137E9">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(5) </w:t>
            </w:r>
            <w:r w:rsidRPr="00B137E9">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lastRenderedPageBreak/>
              <w:t>3. чиято небрежност или умишлени действия или бездействия са довели до невъзможност за изпълнение на Договора.</w:t>
            </w:r>
          </w:p>
          <w:p w:rsidR="00B137E9" w:rsidRPr="00B137E9" w:rsidRDefault="00B137E9" w:rsidP="00B137E9">
            <w:pPr>
              <w:spacing w:after="0" w:line="240" w:lineRule="auto"/>
              <w:jc w:val="both"/>
              <w:rPr>
                <w:rFonts w:ascii="Times New Roman" w:eastAsia="Times New Roman" w:hAnsi="Times New Roman" w:cs="Times New Roman"/>
                <w:b/>
                <w:sz w:val="24"/>
                <w:szCs w:val="24"/>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Чл. 49. </w:t>
            </w:r>
            <w:r w:rsidRPr="00B137E9">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en-GB"/>
              </w:rPr>
            </w:pPr>
            <w:r w:rsidRPr="00B137E9">
              <w:rPr>
                <w:rFonts w:ascii="Times New Roman" w:eastAsia="Times New Roman" w:hAnsi="Times New Roman" w:cs="Times New Roman"/>
                <w:noProof/>
                <w:sz w:val="24"/>
                <w:szCs w:val="24"/>
                <w:u w:val="single"/>
                <w:lang w:eastAsia="en-GB"/>
              </w:rPr>
              <w:t>Нищожност на отделни клаузи</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Чл. 50. </w:t>
            </w:r>
            <w:r w:rsidRPr="00B137E9">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en-GB"/>
              </w:rPr>
            </w:pPr>
            <w:r w:rsidRPr="00B137E9">
              <w:rPr>
                <w:rFonts w:ascii="Times New Roman" w:eastAsia="Times New Roman" w:hAnsi="Times New Roman" w:cs="Times New Roman"/>
                <w:noProof/>
                <w:sz w:val="24"/>
                <w:szCs w:val="24"/>
                <w:u w:val="single"/>
                <w:lang w:eastAsia="en-GB"/>
              </w:rPr>
              <w:t>Уведомления</w:t>
            </w:r>
          </w:p>
          <w:p w:rsidR="00B137E9" w:rsidRPr="00B137E9" w:rsidRDefault="00B137E9" w:rsidP="00B137E9">
            <w:pPr>
              <w:spacing w:after="0" w:line="240" w:lineRule="auto"/>
              <w:jc w:val="both"/>
              <w:rPr>
                <w:rFonts w:ascii="Times New Roman" w:eastAsia="Times New Roman" w:hAnsi="Times New Roman" w:cs="Times New Roman"/>
                <w:b/>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Чл. 51. </w:t>
            </w:r>
            <w:r w:rsidRPr="00B137E9">
              <w:rPr>
                <w:rFonts w:ascii="Times New Roman" w:eastAsia="Times New Roman" w:hAnsi="Times New Roman" w:cs="Times New Roman"/>
                <w:b/>
                <w:noProof/>
                <w:sz w:val="24"/>
                <w:szCs w:val="24"/>
                <w:lang w:eastAsia="en-GB"/>
              </w:rPr>
              <w:t>(1)</w:t>
            </w:r>
            <w:r w:rsidRPr="00B137E9">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noProof/>
                <w:sz w:val="24"/>
                <w:szCs w:val="24"/>
                <w:lang w:eastAsia="en-GB"/>
              </w:rPr>
              <w:t>(2)</w:t>
            </w:r>
            <w:r w:rsidRPr="00B137E9">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1. За ВЪЗЛОЖИТЕЛЯ:</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 xml:space="preserve">Адрес за кореспонденция: ………………………………………….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Тел.: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Факс: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e-mail: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Лице за контакт: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 xml:space="preserve">2. За ИЗПЪЛНИТЕЛЯ: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Адрес за кореспонденция: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Тел.: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Факс: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e-mail: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Лице за контакт: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noProof/>
                <w:sz w:val="24"/>
                <w:szCs w:val="24"/>
                <w:lang w:eastAsia="en-GB"/>
              </w:rPr>
              <w:t>(3)</w:t>
            </w:r>
            <w:r w:rsidRPr="00B137E9">
              <w:rPr>
                <w:rFonts w:ascii="Times New Roman" w:eastAsia="Times New Roman" w:hAnsi="Times New Roman" w:cs="Times New Roman"/>
                <w:noProof/>
                <w:sz w:val="24"/>
                <w:szCs w:val="24"/>
                <w:lang w:eastAsia="en-GB"/>
              </w:rPr>
              <w:t xml:space="preserve"> За дата на уведомлението се счита:</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3. датата на приемането – при изпращане по факс;</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noProof/>
                <w:sz w:val="24"/>
                <w:szCs w:val="24"/>
                <w:lang w:eastAsia="en-GB"/>
              </w:rPr>
              <w:lastRenderedPageBreak/>
              <w:t>(4)</w:t>
            </w:r>
            <w:r w:rsidRPr="00B137E9">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календарни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noProof/>
                <w:sz w:val="24"/>
                <w:szCs w:val="24"/>
                <w:lang w:eastAsia="en-GB"/>
              </w:rPr>
              <w:t>(5)</w:t>
            </w:r>
            <w:r w:rsidRPr="00B137E9">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137E9">
              <w:rPr>
                <w:rFonts w:ascii="Times New Roman" w:eastAsia="Times New Roman" w:hAnsi="Times New Roman" w:cs="Times New Roman"/>
                <w:bCs/>
                <w:noProof/>
                <w:sz w:val="24"/>
                <w:szCs w:val="24"/>
                <w:lang w:eastAsia="en-GB"/>
              </w:rPr>
              <w:t>ИЗПЪЛНИТЕЛЯ</w:t>
            </w:r>
            <w:r w:rsidRPr="00B137E9">
              <w:rPr>
                <w:rFonts w:ascii="Times New Roman" w:eastAsia="Times New Roman" w:hAnsi="Times New Roman" w:cs="Times New Roman"/>
                <w:noProof/>
                <w:sz w:val="24"/>
                <w:szCs w:val="24"/>
                <w:lang w:eastAsia="en-GB"/>
              </w:rPr>
              <w:t xml:space="preserve">, същият се задължава да уведоми </w:t>
            </w:r>
            <w:r w:rsidRPr="00B137E9">
              <w:rPr>
                <w:rFonts w:ascii="Times New Roman" w:eastAsia="Times New Roman" w:hAnsi="Times New Roman" w:cs="Times New Roman"/>
                <w:bCs/>
                <w:noProof/>
                <w:sz w:val="24"/>
                <w:szCs w:val="24"/>
                <w:lang w:eastAsia="en-GB"/>
              </w:rPr>
              <w:t>ВЪЗЛОЖИТЕЛЯ</w:t>
            </w:r>
            <w:r w:rsidRPr="00B137E9">
              <w:rPr>
                <w:rFonts w:ascii="Times New Roman" w:eastAsia="Times New Roman" w:hAnsi="Times New Roman" w:cs="Times New Roman"/>
                <w:noProof/>
                <w:sz w:val="24"/>
                <w:szCs w:val="24"/>
                <w:lang w:eastAsia="en-GB"/>
              </w:rPr>
              <w:t xml:space="preserve"> за промяната в срок до 3 (три) работни дни от вписването ѝ в съответния регистър.</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en-GB"/>
              </w:rPr>
            </w:pPr>
            <w:r w:rsidRPr="00B137E9">
              <w:rPr>
                <w:rFonts w:ascii="Times New Roman" w:eastAsia="Times New Roman" w:hAnsi="Times New Roman" w:cs="Times New Roman"/>
                <w:noProof/>
                <w:sz w:val="24"/>
                <w:szCs w:val="24"/>
                <w:u w:val="single"/>
                <w:lang w:eastAsia="en-GB"/>
              </w:rPr>
              <w:t>Приложимо право</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b/>
                <w:bCs/>
                <w:noProof/>
                <w:sz w:val="24"/>
                <w:szCs w:val="24"/>
                <w:lang w:eastAsia="en-GB"/>
              </w:rPr>
            </w:pPr>
            <w:r w:rsidRPr="00B137E9">
              <w:rPr>
                <w:rFonts w:ascii="Times New Roman" w:eastAsia="Times New Roman" w:hAnsi="Times New Roman" w:cs="Times New Roman"/>
                <w:b/>
                <w:sz w:val="24"/>
                <w:szCs w:val="24"/>
              </w:rPr>
              <w:t xml:space="preserve">Чл. 52. </w:t>
            </w:r>
            <w:r w:rsidRPr="00B137E9">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en-GB"/>
              </w:rPr>
            </w:pPr>
            <w:r w:rsidRPr="00B137E9">
              <w:rPr>
                <w:rFonts w:ascii="Times New Roman" w:eastAsia="Times New Roman" w:hAnsi="Times New Roman" w:cs="Times New Roman"/>
                <w:noProof/>
                <w:sz w:val="24"/>
                <w:szCs w:val="24"/>
                <w:u w:val="single"/>
                <w:lang w:eastAsia="en-GB"/>
              </w:rPr>
              <w:t>Разрешаване на спорове</w:t>
            </w:r>
          </w:p>
          <w:p w:rsidR="00B137E9" w:rsidRPr="00B137E9" w:rsidRDefault="00B137E9" w:rsidP="00B137E9">
            <w:pPr>
              <w:spacing w:after="0" w:line="240" w:lineRule="auto"/>
              <w:jc w:val="both"/>
              <w:rPr>
                <w:rFonts w:ascii="Times New Roman" w:eastAsia="Times New Roman" w:hAnsi="Times New Roman" w:cs="Times New Roman"/>
                <w:bCs/>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bCs/>
                <w:noProof/>
                <w:sz w:val="24"/>
                <w:szCs w:val="24"/>
                <w:lang w:eastAsia="en-GB"/>
              </w:rPr>
            </w:pPr>
            <w:r w:rsidRPr="00B137E9">
              <w:rPr>
                <w:rFonts w:ascii="Times New Roman" w:eastAsia="Times New Roman" w:hAnsi="Times New Roman" w:cs="Times New Roman"/>
                <w:b/>
                <w:sz w:val="24"/>
                <w:szCs w:val="24"/>
              </w:rPr>
              <w:t xml:space="preserve">Чл. 53. </w:t>
            </w:r>
            <w:r w:rsidRPr="00B137E9">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137E9">
              <w:rPr>
                <w:rFonts w:ascii="Times New Roman" w:eastAsia="Times New Roman" w:hAnsi="Times New Roman" w:cs="Times New Roman"/>
                <w:noProof/>
                <w:sz w:val="24"/>
                <w:szCs w:val="24"/>
                <w:lang w:eastAsia="en-GB"/>
              </w:rPr>
              <w:t>от компетентния български съд</w:t>
            </w:r>
            <w:r w:rsidRPr="00B137E9">
              <w:rPr>
                <w:rFonts w:ascii="Times New Roman" w:eastAsia="Times New Roman" w:hAnsi="Times New Roman" w:cs="Times New Roman"/>
                <w:bCs/>
                <w:noProof/>
                <w:sz w:val="24"/>
                <w:szCs w:val="24"/>
                <w:lang w:eastAsia="en-GB"/>
              </w:rPr>
              <w:t>.</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u w:val="single"/>
                <w:lang w:eastAsia="en-GB"/>
              </w:rPr>
            </w:pPr>
            <w:r w:rsidRPr="00B137E9">
              <w:rPr>
                <w:rFonts w:ascii="Times New Roman" w:eastAsia="Times New Roman" w:hAnsi="Times New Roman" w:cs="Times New Roman"/>
                <w:noProof/>
                <w:sz w:val="24"/>
                <w:szCs w:val="24"/>
                <w:u w:val="single"/>
                <w:lang w:eastAsia="en-GB"/>
              </w:rPr>
              <w:t>Екземпляри</w:t>
            </w: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en-GB"/>
              </w:rPr>
            </w:pPr>
            <w:r w:rsidRPr="00B137E9">
              <w:rPr>
                <w:rFonts w:ascii="Times New Roman" w:eastAsia="Times New Roman" w:hAnsi="Times New Roman" w:cs="Times New Roman"/>
                <w:b/>
                <w:sz w:val="24"/>
                <w:szCs w:val="24"/>
              </w:rPr>
              <w:t xml:space="preserve">Чл. 54. </w:t>
            </w:r>
            <w:r w:rsidRPr="00B137E9">
              <w:rPr>
                <w:rFonts w:ascii="Times New Roman" w:eastAsia="Times New Roman" w:hAnsi="Times New Roman" w:cs="Times New Roman"/>
                <w:noProof/>
                <w:sz w:val="24"/>
                <w:szCs w:val="24"/>
                <w:lang w:eastAsia="en-GB"/>
              </w:rPr>
              <w:t>Този Договор се състои от [… (…)] страници и е изготвен и подписан в три еднообразни екземпляра – един за Изпълнителя и два за Възложителя.</w:t>
            </w:r>
          </w:p>
          <w:p w:rsidR="00B137E9" w:rsidRPr="00B137E9" w:rsidRDefault="00B137E9" w:rsidP="00B137E9">
            <w:pPr>
              <w:autoSpaceDE w:val="0"/>
              <w:adjustRightInd w:val="0"/>
              <w:spacing w:after="0" w:line="240" w:lineRule="auto"/>
              <w:jc w:val="both"/>
              <w:rPr>
                <w:rFonts w:ascii="Times New Roman" w:eastAsia="Times New Roman" w:hAnsi="Times New Roman" w:cs="Times New Roman"/>
                <w:b/>
                <w:sz w:val="24"/>
                <w:szCs w:val="24"/>
                <w:highlight w:val="magenta"/>
                <w:lang w:eastAsia="bg-BG"/>
              </w:rPr>
            </w:pPr>
          </w:p>
          <w:p w:rsidR="00B137E9" w:rsidRPr="00B137E9" w:rsidRDefault="00B137E9" w:rsidP="00B137E9">
            <w:pPr>
              <w:autoSpaceDE w:val="0"/>
              <w:adjustRightInd w:val="0"/>
              <w:spacing w:after="0" w:line="240" w:lineRule="auto"/>
              <w:jc w:val="both"/>
              <w:rPr>
                <w:rFonts w:ascii="Times New Roman" w:eastAsia="Times New Roman" w:hAnsi="Times New Roman" w:cs="Times New Roman"/>
                <w:sz w:val="24"/>
                <w:szCs w:val="24"/>
                <w:lang w:eastAsia="bg-BG"/>
              </w:rPr>
            </w:pPr>
            <w:r w:rsidRPr="00B137E9">
              <w:rPr>
                <w:rFonts w:ascii="Times New Roman" w:eastAsia="Times New Roman" w:hAnsi="Times New Roman" w:cs="Times New Roman"/>
                <w:sz w:val="24"/>
                <w:szCs w:val="24"/>
                <w:u w:val="single"/>
                <w:lang w:eastAsia="bg-BG"/>
              </w:rPr>
              <w:t>Приложения</w:t>
            </w:r>
            <w:r w:rsidRPr="00B137E9">
              <w:rPr>
                <w:rFonts w:ascii="Times New Roman" w:eastAsia="Times New Roman" w:hAnsi="Times New Roman" w:cs="Times New Roman"/>
                <w:sz w:val="24"/>
                <w:szCs w:val="24"/>
                <w:lang w:eastAsia="bg-BG"/>
              </w:rPr>
              <w:t>:</w:t>
            </w:r>
          </w:p>
          <w:p w:rsidR="00B137E9" w:rsidRPr="00B137E9" w:rsidRDefault="00B137E9" w:rsidP="00B137E9">
            <w:pPr>
              <w:autoSpaceDE w:val="0"/>
              <w:adjustRightInd w:val="0"/>
              <w:spacing w:after="0" w:line="240" w:lineRule="auto"/>
              <w:jc w:val="both"/>
              <w:rPr>
                <w:rFonts w:ascii="Times New Roman" w:eastAsia="Times New Roman" w:hAnsi="Times New Roman" w:cs="Times New Roman"/>
                <w:sz w:val="24"/>
                <w:szCs w:val="24"/>
                <w:lang w:eastAsia="bg-BG"/>
              </w:rPr>
            </w:pPr>
          </w:p>
          <w:p w:rsidR="00B137E9" w:rsidRPr="00B137E9" w:rsidRDefault="00B137E9" w:rsidP="00B137E9">
            <w:pPr>
              <w:autoSpaceDE w:val="0"/>
              <w:adjustRightInd w:val="0"/>
              <w:spacing w:after="0" w:line="240" w:lineRule="auto"/>
              <w:jc w:val="both"/>
              <w:rPr>
                <w:rFonts w:ascii="Times New Roman" w:eastAsia="Times New Roman" w:hAnsi="Times New Roman" w:cs="Times New Roman"/>
                <w:sz w:val="24"/>
                <w:szCs w:val="24"/>
              </w:rPr>
            </w:pPr>
            <w:r w:rsidRPr="00B137E9">
              <w:rPr>
                <w:rFonts w:ascii="Times New Roman" w:eastAsia="Times New Roman" w:hAnsi="Times New Roman" w:cs="Times New Roman"/>
                <w:b/>
                <w:sz w:val="24"/>
                <w:szCs w:val="24"/>
              </w:rPr>
              <w:t xml:space="preserve">Чл. 55. </w:t>
            </w:r>
            <w:r w:rsidRPr="00B137E9">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B137E9" w:rsidRPr="00B137E9" w:rsidRDefault="00B137E9" w:rsidP="00B137E9">
            <w:pPr>
              <w:autoSpaceDE w:val="0"/>
              <w:adjustRightInd w:val="0"/>
              <w:spacing w:after="0" w:line="240" w:lineRule="auto"/>
              <w:jc w:val="both"/>
              <w:rPr>
                <w:rFonts w:ascii="Times New Roman" w:eastAsia="Times New Roman" w:hAnsi="Times New Roman" w:cs="Times New Roman"/>
                <w:b/>
                <w:sz w:val="24"/>
                <w:szCs w:val="24"/>
              </w:rPr>
            </w:pPr>
          </w:p>
          <w:p w:rsidR="00B137E9" w:rsidRPr="00B137E9" w:rsidRDefault="00B137E9" w:rsidP="00B137E9">
            <w:pPr>
              <w:autoSpaceDE w:val="0"/>
              <w:adjustRightInd w:val="0"/>
              <w:spacing w:after="0" w:line="240" w:lineRule="auto"/>
              <w:jc w:val="both"/>
              <w:rPr>
                <w:rFonts w:ascii="Times New Roman" w:eastAsia="Times New Roman" w:hAnsi="Times New Roman" w:cs="Times New Roman"/>
                <w:bCs/>
                <w:iCs/>
                <w:sz w:val="24"/>
                <w:szCs w:val="24"/>
                <w:lang w:eastAsia="bg-BG"/>
              </w:rPr>
            </w:pPr>
            <w:r w:rsidRPr="00B137E9">
              <w:rPr>
                <w:rFonts w:ascii="Times New Roman" w:eastAsia="Times New Roman" w:hAnsi="Times New Roman" w:cs="Times New Roman"/>
                <w:bCs/>
                <w:iCs/>
                <w:sz w:val="24"/>
                <w:szCs w:val="24"/>
                <w:lang w:eastAsia="bg-BG"/>
              </w:rPr>
              <w:t>Приложение № 1 – Техническа спецификация;</w:t>
            </w:r>
          </w:p>
          <w:p w:rsidR="00B137E9" w:rsidRPr="00B137E9" w:rsidRDefault="00B137E9" w:rsidP="00B137E9">
            <w:pPr>
              <w:autoSpaceDE w:val="0"/>
              <w:adjustRightInd w:val="0"/>
              <w:spacing w:after="0" w:line="240" w:lineRule="auto"/>
              <w:jc w:val="both"/>
              <w:rPr>
                <w:rFonts w:ascii="Times New Roman" w:eastAsia="Times New Roman" w:hAnsi="Times New Roman" w:cs="Times New Roman"/>
                <w:bCs/>
                <w:iCs/>
                <w:sz w:val="24"/>
                <w:szCs w:val="24"/>
                <w:lang w:eastAsia="bg-BG"/>
              </w:rPr>
            </w:pPr>
            <w:r w:rsidRPr="00B137E9">
              <w:rPr>
                <w:rFonts w:ascii="Times New Roman" w:eastAsia="Times New Roman" w:hAnsi="Times New Roman" w:cs="Times New Roman"/>
                <w:bCs/>
                <w:iCs/>
                <w:sz w:val="24"/>
                <w:szCs w:val="24"/>
                <w:lang w:eastAsia="bg-BG"/>
              </w:rPr>
              <w:t>Приложение № 2 – Техническо предложение на ИЗПЪЛНИТЕЛЯ;</w:t>
            </w:r>
          </w:p>
          <w:p w:rsidR="00B137E9" w:rsidRPr="00B137E9" w:rsidRDefault="00B137E9" w:rsidP="00B137E9">
            <w:pPr>
              <w:spacing w:after="0" w:line="240" w:lineRule="auto"/>
              <w:jc w:val="both"/>
              <w:rPr>
                <w:rFonts w:ascii="Times New Roman" w:eastAsia="Times New Roman" w:hAnsi="Times New Roman" w:cs="Times New Roman"/>
                <w:bCs/>
                <w:iCs/>
                <w:sz w:val="24"/>
                <w:szCs w:val="24"/>
                <w:lang w:eastAsia="bg-BG"/>
              </w:rPr>
            </w:pPr>
            <w:r w:rsidRPr="00B137E9">
              <w:rPr>
                <w:rFonts w:ascii="Times New Roman" w:eastAsia="Times New Roman" w:hAnsi="Times New Roman" w:cs="Times New Roman"/>
                <w:bCs/>
                <w:iCs/>
                <w:sz w:val="24"/>
                <w:szCs w:val="24"/>
                <w:lang w:eastAsia="bg-BG"/>
              </w:rPr>
              <w:t>Приложение № 3 – Ценово предложение на ИЗПЪЛНИТЕЛЯ;</w:t>
            </w:r>
          </w:p>
          <w:p w:rsidR="00B137E9" w:rsidRPr="00B137E9" w:rsidRDefault="00B137E9" w:rsidP="00B137E9">
            <w:pPr>
              <w:spacing w:after="0" w:line="240" w:lineRule="auto"/>
              <w:jc w:val="both"/>
              <w:rPr>
                <w:rFonts w:ascii="Times New Roman" w:eastAsia="Batang" w:hAnsi="Times New Roman" w:cs="Times New Roman"/>
                <w:color w:val="000000"/>
                <w:sz w:val="24"/>
                <w:szCs w:val="24"/>
              </w:rPr>
            </w:pPr>
            <w:r w:rsidRPr="00B137E9">
              <w:rPr>
                <w:rFonts w:ascii="Times New Roman" w:eastAsia="Batang" w:hAnsi="Times New Roman" w:cs="Times New Roman"/>
                <w:color w:val="000000"/>
                <w:sz w:val="24"/>
                <w:szCs w:val="24"/>
              </w:rPr>
              <w:lastRenderedPageBreak/>
              <w:t xml:space="preserve">Приложение </w:t>
            </w:r>
            <w:r w:rsidRPr="00B137E9">
              <w:rPr>
                <w:rFonts w:ascii="Times New Roman" w:eastAsia="Times New Roman" w:hAnsi="Times New Roman" w:cs="Times New Roman"/>
                <w:bCs/>
                <w:iCs/>
                <w:sz w:val="24"/>
                <w:szCs w:val="24"/>
                <w:lang w:eastAsia="bg-BG"/>
              </w:rPr>
              <w:t>№</w:t>
            </w:r>
            <w:r w:rsidRPr="00B137E9">
              <w:rPr>
                <w:rFonts w:ascii="Times New Roman" w:eastAsia="Batang" w:hAnsi="Times New Roman" w:cs="Times New Roman"/>
                <w:b/>
                <w:color w:val="000000"/>
                <w:sz w:val="24"/>
                <w:szCs w:val="24"/>
              </w:rPr>
              <w:t xml:space="preserve"> </w:t>
            </w:r>
            <w:r w:rsidRPr="00B137E9">
              <w:rPr>
                <w:rFonts w:ascii="Times New Roman" w:eastAsia="Batang" w:hAnsi="Times New Roman" w:cs="Times New Roman"/>
                <w:color w:val="000000"/>
                <w:sz w:val="24"/>
                <w:szCs w:val="24"/>
              </w:rPr>
              <w:t>4 - Гаранция за обезпечаване изпълнението на договора/платежно нареждане/Застрахователна полица.</w:t>
            </w:r>
          </w:p>
          <w:p w:rsidR="00B137E9" w:rsidRPr="00B137E9" w:rsidRDefault="00B137E9" w:rsidP="00B137E9">
            <w:pPr>
              <w:spacing w:after="0" w:line="240" w:lineRule="auto"/>
              <w:jc w:val="both"/>
              <w:rPr>
                <w:rFonts w:ascii="Times New Roman" w:eastAsia="Batang" w:hAnsi="Times New Roman" w:cs="Times New Roman"/>
                <w:color w:val="000000"/>
                <w:sz w:val="24"/>
                <w:szCs w:val="24"/>
              </w:rPr>
            </w:pPr>
            <w:r w:rsidRPr="00B137E9">
              <w:rPr>
                <w:rFonts w:ascii="Times New Roman" w:eastAsia="Batang" w:hAnsi="Times New Roman" w:cs="Times New Roman"/>
                <w:color w:val="000000"/>
                <w:sz w:val="24"/>
                <w:szCs w:val="24"/>
              </w:rPr>
              <w:t xml:space="preserve">Приложение </w:t>
            </w:r>
            <w:r w:rsidRPr="00B137E9">
              <w:rPr>
                <w:rFonts w:ascii="Times New Roman" w:eastAsia="Times New Roman" w:hAnsi="Times New Roman" w:cs="Times New Roman"/>
                <w:bCs/>
                <w:iCs/>
                <w:sz w:val="24"/>
                <w:szCs w:val="24"/>
                <w:lang w:eastAsia="bg-BG"/>
              </w:rPr>
              <w:t>№</w:t>
            </w:r>
            <w:r w:rsidRPr="00B137E9">
              <w:rPr>
                <w:rFonts w:ascii="Times New Roman" w:eastAsia="Batang" w:hAnsi="Times New Roman" w:cs="Times New Roman"/>
                <w:color w:val="000000"/>
                <w:sz w:val="24"/>
                <w:szCs w:val="24"/>
              </w:rPr>
              <w:t xml:space="preserve"> 5 - Списък на екипа от експерти, които ще отговарят за изпълнението на предмета на поръчката, в който е посочена професионална компетентност на лицата.</w:t>
            </w:r>
          </w:p>
          <w:p w:rsidR="00B137E9" w:rsidRPr="00B137E9" w:rsidRDefault="00B137E9" w:rsidP="00B137E9">
            <w:pPr>
              <w:spacing w:after="0" w:line="240" w:lineRule="auto"/>
              <w:jc w:val="both"/>
              <w:rPr>
                <w:rFonts w:ascii="Times New Roman" w:eastAsia="Times New Roman" w:hAnsi="Times New Roman" w:cs="Times New Roman"/>
                <w:bCs/>
                <w:iCs/>
                <w:sz w:val="24"/>
                <w:szCs w:val="24"/>
                <w:lang w:eastAsia="bg-BG"/>
              </w:rPr>
            </w:pPr>
          </w:p>
          <w:p w:rsidR="00B137E9" w:rsidRPr="00B137E9" w:rsidRDefault="00B137E9" w:rsidP="00B137E9">
            <w:pPr>
              <w:spacing w:after="0" w:line="240" w:lineRule="auto"/>
              <w:jc w:val="both"/>
              <w:rPr>
                <w:rFonts w:ascii="Times New Roman" w:eastAsia="Times New Roman" w:hAnsi="Times New Roman" w:cs="Times New Roman"/>
                <w:noProof/>
                <w:sz w:val="24"/>
                <w:szCs w:val="24"/>
                <w:lang w:eastAsia="cs-CZ"/>
              </w:rPr>
            </w:pPr>
          </w:p>
          <w:p w:rsidR="00B137E9" w:rsidRPr="00B137E9" w:rsidRDefault="00B137E9" w:rsidP="00B137E9">
            <w:pPr>
              <w:spacing w:after="0" w:line="240" w:lineRule="auto"/>
              <w:jc w:val="both"/>
              <w:rPr>
                <w:rFonts w:ascii="Times New Roman" w:eastAsia="Batang" w:hAnsi="Times New Roman" w:cs="Times New Roman"/>
                <w:b/>
                <w:color w:val="000000"/>
                <w:sz w:val="24"/>
                <w:szCs w:val="24"/>
                <w:lang w:eastAsia="bg-BG"/>
              </w:rPr>
            </w:pPr>
          </w:p>
          <w:p w:rsidR="00B137E9" w:rsidRPr="00B137E9" w:rsidRDefault="00B137E9" w:rsidP="00B137E9">
            <w:pPr>
              <w:tabs>
                <w:tab w:val="left" w:pos="4980"/>
              </w:tabs>
              <w:spacing w:after="0" w:line="240" w:lineRule="auto"/>
              <w:jc w:val="both"/>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color w:val="000000"/>
                <w:sz w:val="24"/>
                <w:szCs w:val="24"/>
                <w:lang w:eastAsia="bg-BG"/>
              </w:rPr>
              <w:t xml:space="preserve">ВЪЗЛОЖИТЕЛ:                                         </w:t>
            </w:r>
            <w:r w:rsidRPr="00B137E9">
              <w:rPr>
                <w:rFonts w:ascii="Times New Roman" w:eastAsia="Batang" w:hAnsi="Times New Roman" w:cs="Times New Roman"/>
                <w:b/>
                <w:color w:val="000000"/>
                <w:sz w:val="24"/>
                <w:szCs w:val="24"/>
                <w:lang w:eastAsia="bg-BG"/>
              </w:rPr>
              <w:tab/>
              <w:t>ИЗПЪЛНИТЕЛ:</w:t>
            </w:r>
          </w:p>
          <w:p w:rsidR="00B137E9" w:rsidRPr="00B137E9" w:rsidRDefault="00B137E9" w:rsidP="00B137E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p>
        </w:tc>
      </w:tr>
      <w:tr w:rsidR="00B137E9" w:rsidRPr="00B137E9" w:rsidTr="00475F14">
        <w:trPr>
          <w:tblCellSpacing w:w="0" w:type="dxa"/>
        </w:trPr>
        <w:tc>
          <w:tcPr>
            <w:tcW w:w="9953" w:type="dxa"/>
            <w:gridSpan w:val="4"/>
            <w:tcBorders>
              <w:top w:val="nil"/>
              <w:left w:val="nil"/>
              <w:bottom w:val="nil"/>
              <w:right w:val="nil"/>
            </w:tcBorders>
            <w:shd w:val="clear" w:color="auto" w:fill="FFFFFF"/>
          </w:tcPr>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p>
          <w:p w:rsidR="00B137E9" w:rsidRPr="00B137E9" w:rsidRDefault="00B137E9" w:rsidP="00B137E9">
            <w:pPr>
              <w:spacing w:after="0" w:line="240" w:lineRule="auto"/>
              <w:jc w:val="both"/>
              <w:rPr>
                <w:rFonts w:ascii="Times New Roman" w:eastAsia="Batang" w:hAnsi="Times New Roman" w:cs="Times New Roman"/>
                <w:color w:val="000000"/>
                <w:sz w:val="24"/>
                <w:szCs w:val="24"/>
                <w:lang w:eastAsia="bg-BG"/>
              </w:rPr>
            </w:pPr>
          </w:p>
        </w:tc>
      </w:tr>
      <w:tr w:rsidR="00B137E9" w:rsidRPr="00B137E9" w:rsidTr="00475F14">
        <w:trPr>
          <w:gridAfter w:val="1"/>
          <w:wAfter w:w="724" w:type="dxa"/>
          <w:tblCellSpacing w:w="0" w:type="dxa"/>
        </w:trPr>
        <w:tc>
          <w:tcPr>
            <w:tcW w:w="0" w:type="auto"/>
            <w:tcBorders>
              <w:top w:val="nil"/>
              <w:left w:val="nil"/>
              <w:bottom w:val="nil"/>
              <w:right w:val="nil"/>
            </w:tcBorders>
            <w:shd w:val="clear" w:color="auto" w:fill="FFFFFF"/>
          </w:tcPr>
          <w:p w:rsidR="00B137E9" w:rsidRPr="00B137E9" w:rsidRDefault="00B137E9" w:rsidP="00B137E9">
            <w:pPr>
              <w:spacing w:after="0" w:line="240" w:lineRule="auto"/>
              <w:rPr>
                <w:rFonts w:ascii="Times New Roman" w:eastAsia="Batang" w:hAnsi="Times New Roman" w:cs="Times New Roman"/>
                <w:b/>
                <w:color w:val="000000"/>
                <w:sz w:val="24"/>
                <w:szCs w:val="24"/>
                <w:lang w:eastAsia="bg-BG"/>
              </w:rPr>
            </w:pPr>
          </w:p>
        </w:tc>
        <w:tc>
          <w:tcPr>
            <w:tcW w:w="0" w:type="auto"/>
            <w:tcBorders>
              <w:top w:val="nil"/>
              <w:left w:val="nil"/>
              <w:bottom w:val="nil"/>
              <w:right w:val="nil"/>
            </w:tcBorders>
            <w:shd w:val="clear" w:color="auto" w:fill="FFFFFF"/>
          </w:tcPr>
          <w:p w:rsidR="00B137E9" w:rsidRPr="00B137E9" w:rsidRDefault="00B137E9" w:rsidP="00B137E9">
            <w:pPr>
              <w:spacing w:after="0" w:line="240" w:lineRule="auto"/>
              <w:ind w:firstLine="1155"/>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color w:val="000000"/>
                <w:sz w:val="24"/>
                <w:szCs w:val="24"/>
                <w:lang w:eastAsia="bg-BG"/>
              </w:rPr>
              <w:t> </w:t>
            </w:r>
          </w:p>
        </w:tc>
        <w:tc>
          <w:tcPr>
            <w:tcW w:w="5449" w:type="dxa"/>
            <w:tcBorders>
              <w:top w:val="nil"/>
              <w:left w:val="nil"/>
              <w:bottom w:val="nil"/>
              <w:right w:val="nil"/>
            </w:tcBorders>
            <w:shd w:val="clear" w:color="auto" w:fill="FFFFFF"/>
          </w:tcPr>
          <w:p w:rsidR="00B137E9" w:rsidRPr="00B137E9" w:rsidRDefault="00B137E9" w:rsidP="00B137E9">
            <w:pPr>
              <w:spacing w:after="0" w:line="240" w:lineRule="auto"/>
              <w:ind w:firstLine="1155"/>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color w:val="000000"/>
                <w:sz w:val="24"/>
                <w:szCs w:val="24"/>
                <w:lang w:eastAsia="bg-BG"/>
              </w:rPr>
              <w:t xml:space="preserve">    </w:t>
            </w:r>
          </w:p>
          <w:p w:rsidR="00B137E9" w:rsidRPr="00B137E9" w:rsidRDefault="00B137E9" w:rsidP="00B137E9">
            <w:pPr>
              <w:spacing w:after="0" w:line="240" w:lineRule="auto"/>
              <w:ind w:firstLine="1155"/>
              <w:rPr>
                <w:rFonts w:ascii="Times New Roman" w:eastAsia="Batang" w:hAnsi="Times New Roman" w:cs="Times New Roman"/>
                <w:b/>
                <w:color w:val="000000"/>
                <w:sz w:val="24"/>
                <w:szCs w:val="24"/>
                <w:lang w:eastAsia="bg-BG"/>
              </w:rPr>
            </w:pPr>
          </w:p>
          <w:p w:rsidR="00B137E9" w:rsidRPr="00B137E9" w:rsidRDefault="00B137E9" w:rsidP="00B137E9">
            <w:pPr>
              <w:spacing w:after="0" w:line="240" w:lineRule="auto"/>
              <w:ind w:firstLine="1155"/>
              <w:rPr>
                <w:rFonts w:ascii="Times New Roman" w:eastAsia="Batang" w:hAnsi="Times New Roman" w:cs="Times New Roman"/>
                <w:b/>
                <w:color w:val="000000"/>
                <w:sz w:val="24"/>
                <w:szCs w:val="24"/>
                <w:lang w:eastAsia="bg-BG"/>
              </w:rPr>
            </w:pPr>
          </w:p>
        </w:tc>
      </w:tr>
      <w:tr w:rsidR="00B137E9" w:rsidRPr="00B137E9" w:rsidTr="00475F14">
        <w:trPr>
          <w:gridAfter w:val="1"/>
          <w:wAfter w:w="724" w:type="dxa"/>
          <w:tblCellSpacing w:w="0" w:type="dxa"/>
        </w:trPr>
        <w:tc>
          <w:tcPr>
            <w:tcW w:w="0" w:type="auto"/>
            <w:tcBorders>
              <w:top w:val="nil"/>
              <w:left w:val="nil"/>
              <w:bottom w:val="nil"/>
              <w:right w:val="nil"/>
            </w:tcBorders>
            <w:shd w:val="clear" w:color="auto" w:fill="FFFFFF"/>
          </w:tcPr>
          <w:p w:rsidR="00B137E9" w:rsidRPr="00B137E9" w:rsidRDefault="00B137E9" w:rsidP="00B137E9">
            <w:pPr>
              <w:spacing w:after="0" w:line="240" w:lineRule="auto"/>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color w:val="000000"/>
                <w:sz w:val="24"/>
                <w:szCs w:val="24"/>
                <w:lang w:eastAsia="bg-BG"/>
              </w:rPr>
              <w:t>.............................................................</w:t>
            </w:r>
          </w:p>
        </w:tc>
        <w:tc>
          <w:tcPr>
            <w:tcW w:w="0" w:type="auto"/>
            <w:tcBorders>
              <w:top w:val="nil"/>
              <w:left w:val="nil"/>
              <w:bottom w:val="nil"/>
              <w:right w:val="nil"/>
            </w:tcBorders>
            <w:shd w:val="clear" w:color="auto" w:fill="FFFFFF"/>
          </w:tcPr>
          <w:p w:rsidR="00B137E9" w:rsidRPr="00B137E9" w:rsidRDefault="00B137E9" w:rsidP="00B137E9">
            <w:pPr>
              <w:spacing w:after="0" w:line="240" w:lineRule="auto"/>
              <w:ind w:firstLine="1155"/>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color w:val="000000"/>
                <w:sz w:val="24"/>
                <w:szCs w:val="24"/>
                <w:lang w:eastAsia="bg-BG"/>
              </w:rPr>
              <w:t> </w:t>
            </w:r>
          </w:p>
        </w:tc>
        <w:tc>
          <w:tcPr>
            <w:tcW w:w="5449" w:type="dxa"/>
            <w:tcBorders>
              <w:top w:val="nil"/>
              <w:left w:val="nil"/>
              <w:bottom w:val="nil"/>
              <w:right w:val="nil"/>
            </w:tcBorders>
            <w:shd w:val="clear" w:color="auto" w:fill="FFFFFF"/>
          </w:tcPr>
          <w:p w:rsidR="00B137E9" w:rsidRPr="00B137E9" w:rsidRDefault="00B137E9" w:rsidP="00B137E9">
            <w:pPr>
              <w:spacing w:after="0" w:line="240" w:lineRule="auto"/>
              <w:ind w:firstLine="1155"/>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color w:val="000000"/>
                <w:sz w:val="24"/>
                <w:szCs w:val="24"/>
                <w:lang w:eastAsia="bg-BG"/>
              </w:rPr>
              <w:t xml:space="preserve"> ................................................</w:t>
            </w:r>
          </w:p>
        </w:tc>
      </w:tr>
      <w:tr w:rsidR="00B137E9" w:rsidRPr="00B137E9" w:rsidTr="00475F14">
        <w:trPr>
          <w:gridAfter w:val="1"/>
          <w:wAfter w:w="724" w:type="dxa"/>
          <w:tblCellSpacing w:w="0" w:type="dxa"/>
        </w:trPr>
        <w:tc>
          <w:tcPr>
            <w:tcW w:w="0" w:type="auto"/>
            <w:tcBorders>
              <w:top w:val="nil"/>
              <w:left w:val="nil"/>
              <w:bottom w:val="nil"/>
              <w:right w:val="nil"/>
            </w:tcBorders>
            <w:shd w:val="clear" w:color="auto" w:fill="FFFFFF"/>
          </w:tcPr>
          <w:p w:rsidR="00B137E9" w:rsidRPr="00B137E9" w:rsidRDefault="00B137E9" w:rsidP="00B137E9">
            <w:pPr>
              <w:spacing w:after="0" w:line="240" w:lineRule="auto"/>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color w:val="000000"/>
                <w:sz w:val="24"/>
                <w:szCs w:val="24"/>
                <w:lang w:eastAsia="bg-BG"/>
              </w:rPr>
              <w:t>(Пламен Пасев Стоилов, кмет на</w:t>
            </w:r>
          </w:p>
          <w:p w:rsidR="00B137E9" w:rsidRPr="00B137E9" w:rsidRDefault="00B137E9" w:rsidP="00B137E9">
            <w:pPr>
              <w:spacing w:after="0" w:line="240" w:lineRule="auto"/>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color w:val="000000"/>
                <w:sz w:val="24"/>
                <w:szCs w:val="24"/>
                <w:lang w:eastAsia="bg-BG"/>
              </w:rPr>
              <w:t>Община Русе подпис, печат)</w:t>
            </w:r>
          </w:p>
        </w:tc>
        <w:tc>
          <w:tcPr>
            <w:tcW w:w="0" w:type="auto"/>
            <w:tcBorders>
              <w:top w:val="nil"/>
              <w:left w:val="nil"/>
              <w:bottom w:val="nil"/>
              <w:right w:val="nil"/>
            </w:tcBorders>
            <w:shd w:val="clear" w:color="auto" w:fill="FFFFFF"/>
          </w:tcPr>
          <w:p w:rsidR="00B137E9" w:rsidRPr="00B137E9" w:rsidRDefault="00B137E9" w:rsidP="00B137E9">
            <w:pPr>
              <w:spacing w:after="0" w:line="240" w:lineRule="auto"/>
              <w:ind w:firstLine="1155"/>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color w:val="000000"/>
                <w:sz w:val="24"/>
                <w:szCs w:val="24"/>
                <w:lang w:eastAsia="bg-BG"/>
              </w:rPr>
              <w:t> </w:t>
            </w:r>
          </w:p>
        </w:tc>
        <w:tc>
          <w:tcPr>
            <w:tcW w:w="5449" w:type="dxa"/>
            <w:tcBorders>
              <w:top w:val="nil"/>
              <w:left w:val="nil"/>
              <w:bottom w:val="nil"/>
              <w:right w:val="nil"/>
            </w:tcBorders>
            <w:shd w:val="clear" w:color="auto" w:fill="FFFFFF"/>
          </w:tcPr>
          <w:p w:rsidR="00B137E9" w:rsidRPr="00B137E9" w:rsidRDefault="00B137E9" w:rsidP="00B137E9">
            <w:pPr>
              <w:spacing w:after="0" w:line="240" w:lineRule="auto"/>
              <w:ind w:firstLine="1155"/>
              <w:rPr>
                <w:rFonts w:ascii="Times New Roman" w:eastAsia="Batang" w:hAnsi="Times New Roman" w:cs="Times New Roman"/>
                <w:b/>
                <w:color w:val="000000"/>
                <w:sz w:val="24"/>
                <w:szCs w:val="24"/>
                <w:lang w:eastAsia="bg-BG"/>
              </w:rPr>
            </w:pPr>
            <w:r w:rsidRPr="00B137E9">
              <w:rPr>
                <w:rFonts w:ascii="Times New Roman" w:eastAsia="Batang" w:hAnsi="Times New Roman" w:cs="Times New Roman"/>
                <w:b/>
                <w:color w:val="000000"/>
                <w:sz w:val="24"/>
                <w:szCs w:val="24"/>
                <w:lang w:eastAsia="bg-BG"/>
              </w:rPr>
              <w:t xml:space="preserve"> (име, подпис, печат)</w:t>
            </w:r>
          </w:p>
        </w:tc>
      </w:tr>
    </w:tbl>
    <w:p w:rsidR="00B137E9" w:rsidRPr="00B137E9" w:rsidRDefault="00B137E9" w:rsidP="00B137E9">
      <w:pPr>
        <w:spacing w:after="0" w:line="276" w:lineRule="auto"/>
        <w:jc w:val="center"/>
        <w:rPr>
          <w:rFonts w:ascii="Times New Roman" w:eastAsia="Batang" w:hAnsi="Times New Roman" w:cs="Times New Roman"/>
          <w:b/>
          <w:color w:val="000000"/>
          <w:sz w:val="24"/>
          <w:szCs w:val="24"/>
        </w:rPr>
      </w:pPr>
    </w:p>
    <w:p w:rsidR="00B137E9" w:rsidRPr="00B137E9" w:rsidRDefault="00B137E9" w:rsidP="00B137E9">
      <w:pPr>
        <w:spacing w:after="0" w:line="276" w:lineRule="auto"/>
        <w:jc w:val="center"/>
        <w:rPr>
          <w:rFonts w:ascii="Times New Roman" w:eastAsia="Batang" w:hAnsi="Times New Roman" w:cs="Times New Roman"/>
          <w:b/>
          <w:color w:val="000000"/>
          <w:sz w:val="24"/>
          <w:szCs w:val="24"/>
        </w:rPr>
      </w:pPr>
    </w:p>
    <w:p w:rsidR="00B137E9" w:rsidRPr="00B137E9" w:rsidRDefault="00B137E9" w:rsidP="00B137E9">
      <w:pPr>
        <w:spacing w:after="0" w:line="240" w:lineRule="auto"/>
        <w:jc w:val="both"/>
        <w:rPr>
          <w:rFonts w:ascii="Times New Roman" w:eastAsia="Batang" w:hAnsi="Times New Roman" w:cs="Times New Roman"/>
          <w:b/>
          <w:sz w:val="24"/>
          <w:szCs w:val="20"/>
          <w:lang w:val="x-none" w:eastAsia="x-none"/>
        </w:rPr>
      </w:pPr>
      <w:r w:rsidRPr="00B137E9">
        <w:rPr>
          <w:rFonts w:ascii="Times New Roman" w:eastAsia="Batang" w:hAnsi="Times New Roman" w:cs="Times New Roman"/>
          <w:b/>
          <w:sz w:val="24"/>
          <w:szCs w:val="20"/>
          <w:lang w:val="x-none" w:eastAsia="x-none"/>
        </w:rPr>
        <w:t>/............................................../</w:t>
      </w:r>
    </w:p>
    <w:p w:rsidR="00B137E9" w:rsidRPr="00B137E9" w:rsidRDefault="00B137E9" w:rsidP="00B137E9">
      <w:pPr>
        <w:spacing w:after="0" w:line="240" w:lineRule="auto"/>
        <w:jc w:val="both"/>
        <w:rPr>
          <w:rFonts w:ascii="Times New Roman" w:eastAsia="Batang" w:hAnsi="Times New Roman" w:cs="Times New Roman"/>
          <w:b/>
          <w:sz w:val="24"/>
          <w:szCs w:val="20"/>
          <w:lang w:val="x-none" w:eastAsia="x-none"/>
        </w:rPr>
      </w:pPr>
      <w:r w:rsidRPr="00B137E9">
        <w:rPr>
          <w:rFonts w:ascii="Times New Roman" w:eastAsia="Batang" w:hAnsi="Times New Roman" w:cs="Times New Roman"/>
          <w:b/>
          <w:sz w:val="24"/>
          <w:szCs w:val="20"/>
          <w:lang w:val="x-none" w:eastAsia="x-none"/>
        </w:rPr>
        <w:t xml:space="preserve">Началник отдел ФС на </w:t>
      </w:r>
    </w:p>
    <w:p w:rsidR="00B137E9" w:rsidRPr="00B137E9" w:rsidRDefault="00B137E9" w:rsidP="00B137E9">
      <w:pPr>
        <w:spacing w:after="0" w:line="240" w:lineRule="auto"/>
        <w:jc w:val="both"/>
        <w:rPr>
          <w:rFonts w:ascii="Times New Roman" w:eastAsia="Batang" w:hAnsi="Times New Roman" w:cs="Times New Roman"/>
          <w:b/>
          <w:color w:val="000000"/>
          <w:sz w:val="24"/>
          <w:szCs w:val="20"/>
          <w:lang w:val="x-none" w:eastAsia="x-none"/>
        </w:rPr>
      </w:pPr>
      <w:r w:rsidRPr="00B137E9">
        <w:rPr>
          <w:rFonts w:ascii="Times New Roman" w:eastAsia="Batang" w:hAnsi="Times New Roman" w:cs="Times New Roman"/>
          <w:b/>
          <w:color w:val="000000"/>
          <w:sz w:val="24"/>
          <w:szCs w:val="20"/>
          <w:lang w:val="x-none" w:eastAsia="x-none"/>
        </w:rPr>
        <w:t>Община Русе</w:t>
      </w:r>
    </w:p>
    <w:p w:rsidR="006E1EE2" w:rsidRDefault="006E1EE2"/>
    <w:sectPr w:rsidR="006E1EE2" w:rsidSect="00DF004A">
      <w:headerReference w:type="default" r:id="rId9"/>
      <w:footerReference w:type="default" r:id="rId10"/>
      <w:headerReference w:type="first" r:id="rId11"/>
      <w:footerReference w:type="first" r:id="rId12"/>
      <w:pgSz w:w="11906" w:h="16838" w:code="9"/>
      <w:pgMar w:top="568"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D8" w:rsidRDefault="00D00CD8">
      <w:pPr>
        <w:spacing w:after="0" w:line="240" w:lineRule="auto"/>
      </w:pPr>
      <w:r>
        <w:separator/>
      </w:r>
    </w:p>
  </w:endnote>
  <w:endnote w:type="continuationSeparator" w:id="0">
    <w:p w:rsidR="00D00CD8" w:rsidRDefault="00D0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ook w:val="04A0" w:firstRow="1" w:lastRow="0" w:firstColumn="1" w:lastColumn="0" w:noHBand="0" w:noVBand="1"/>
    </w:tblPr>
    <w:tblGrid>
      <w:gridCol w:w="9212"/>
    </w:tblGrid>
    <w:tr w:rsidR="000E7309" w:rsidRPr="00C37C4E" w:rsidTr="008159AD">
      <w:trPr>
        <w:jc w:val="center"/>
      </w:trPr>
      <w:tc>
        <w:tcPr>
          <w:tcW w:w="9212" w:type="dxa"/>
          <w:shd w:val="clear" w:color="auto" w:fill="auto"/>
          <w:vAlign w:val="center"/>
        </w:tcPr>
        <w:p w:rsidR="002B73AD" w:rsidRPr="00320516" w:rsidRDefault="002B73AD" w:rsidP="002B73AD">
          <w:pPr>
            <w:tabs>
              <w:tab w:val="center" w:pos="4536"/>
              <w:tab w:val="right" w:pos="9072"/>
            </w:tabs>
            <w:jc w:val="center"/>
            <w:rPr>
              <w:szCs w:val="20"/>
              <w:lang w:val="en-US"/>
            </w:rPr>
          </w:pPr>
          <w:proofErr w:type="spellStart"/>
          <w:proofErr w:type="gramStart"/>
          <w:r w:rsidRPr="00320516">
            <w:rPr>
              <w:rFonts w:eastAsia="Calibri"/>
              <w:i/>
              <w:iCs/>
              <w:sz w:val="18"/>
              <w:szCs w:val="18"/>
              <w:lang w:val="en-US"/>
            </w:rPr>
            <w:t>Този</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документ</w:t>
          </w:r>
          <w:proofErr w:type="spellEnd"/>
          <w:r w:rsidRPr="00320516">
            <w:rPr>
              <w:rFonts w:eastAsia="Calibri"/>
              <w:i/>
              <w:iCs/>
              <w:sz w:val="18"/>
              <w:szCs w:val="18"/>
              <w:lang w:val="en-US"/>
            </w:rPr>
            <w:t xml:space="preserve"> е </w:t>
          </w:r>
          <w:proofErr w:type="spellStart"/>
          <w:r w:rsidRPr="00320516">
            <w:rPr>
              <w:rFonts w:eastAsia="Calibri"/>
              <w:i/>
              <w:iCs/>
              <w:sz w:val="18"/>
              <w:szCs w:val="18"/>
              <w:lang w:val="en-US"/>
            </w:rPr>
            <w:t>създаден</w:t>
          </w:r>
          <w:proofErr w:type="spellEnd"/>
          <w:r w:rsidRPr="00320516">
            <w:rPr>
              <w:rFonts w:eastAsia="Calibri"/>
              <w:i/>
              <w:iCs/>
              <w:sz w:val="18"/>
              <w:szCs w:val="18"/>
              <w:lang w:val="en-US"/>
            </w:rPr>
            <w:t xml:space="preserve"> в </w:t>
          </w:r>
          <w:proofErr w:type="spellStart"/>
          <w:r w:rsidRPr="00320516">
            <w:rPr>
              <w:rFonts w:eastAsia="Calibri"/>
              <w:i/>
              <w:iCs/>
              <w:sz w:val="18"/>
              <w:szCs w:val="18"/>
              <w:lang w:val="en-US"/>
            </w:rPr>
            <w:t>рамките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проект</w:t>
          </w:r>
          <w:proofErr w:type="spellEnd"/>
          <w:r w:rsidRPr="00320516">
            <w:rPr>
              <w:rFonts w:eastAsia="Calibri"/>
              <w:i/>
              <w:iCs/>
              <w:sz w:val="18"/>
              <w:szCs w:val="18"/>
              <w:lang w:val="en-US"/>
            </w:rPr>
            <w:t xml:space="preserve"> </w:t>
          </w:r>
          <w:r w:rsidRPr="00FB2347">
            <w:rPr>
              <w:rFonts w:eastAsia="Calibri"/>
              <w:i/>
              <w:iCs/>
              <w:sz w:val="18"/>
              <w:szCs w:val="18"/>
              <w:lang w:val="en-US"/>
            </w:rPr>
            <w:t>„</w:t>
          </w:r>
          <w:proofErr w:type="spellStart"/>
          <w:r w:rsidRPr="00FB2347">
            <w:rPr>
              <w:rFonts w:eastAsia="Calibri"/>
              <w:i/>
              <w:iCs/>
              <w:sz w:val="18"/>
              <w:szCs w:val="18"/>
              <w:lang w:val="en-US"/>
            </w:rPr>
            <w:t>Изграждане</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социални</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жилища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за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настаняване</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лица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от</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малцинствени</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групи</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от</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населението</w:t>
          </w:r>
          <w:proofErr w:type="spellEnd"/>
          <w:r w:rsidRPr="00FB2347">
            <w:rPr>
              <w:rFonts w:eastAsia="Calibri"/>
              <w:i/>
              <w:iCs/>
              <w:sz w:val="18"/>
              <w:szCs w:val="18"/>
              <w:lang w:val="en-US"/>
            </w:rPr>
            <w:t xml:space="preserve"> и </w:t>
          </w:r>
          <w:proofErr w:type="spellStart"/>
          <w:r w:rsidRPr="00FB2347">
            <w:rPr>
              <w:rFonts w:eastAsia="Calibri"/>
              <w:i/>
              <w:iCs/>
              <w:sz w:val="18"/>
              <w:szCs w:val="18"/>
              <w:lang w:val="en-US"/>
            </w:rPr>
            <w:t>социално</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слаби</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лица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които</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не</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могат</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да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се</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ползват</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от</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условията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жилищното</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настаняване</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Община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Русе</w:t>
          </w:r>
          <w:proofErr w:type="spellEnd"/>
          <w:r w:rsidRPr="00FB2347">
            <w:rPr>
              <w:rFonts w:eastAsia="Calibri"/>
              <w:i/>
              <w:iCs/>
              <w:sz w:val="18"/>
              <w:szCs w:val="18"/>
              <w:lang w:val="en-US"/>
            </w:rPr>
            <w:t>”</w:t>
          </w:r>
          <w:r w:rsidRPr="00320516">
            <w:rPr>
              <w:rFonts w:eastAsia="Calibri"/>
              <w:i/>
              <w:iCs/>
              <w:sz w:val="18"/>
              <w:szCs w:val="18"/>
              <w:lang w:val="en-US"/>
            </w:rPr>
            <w:t xml:space="preserve">, </w:t>
          </w:r>
          <w:proofErr w:type="spellStart"/>
          <w:r w:rsidRPr="00320516">
            <w:rPr>
              <w:rFonts w:eastAsia="Calibri"/>
              <w:i/>
              <w:iCs/>
              <w:sz w:val="18"/>
              <w:szCs w:val="18"/>
              <w:lang w:val="en-US"/>
            </w:rPr>
            <w:t>който</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осъществява</w:t>
          </w:r>
          <w:proofErr w:type="spellEnd"/>
          <w:r w:rsidRPr="00320516">
            <w:rPr>
              <w:rFonts w:eastAsia="Calibri"/>
              <w:i/>
              <w:iCs/>
              <w:sz w:val="18"/>
              <w:szCs w:val="18"/>
              <w:lang w:val="en-US"/>
            </w:rPr>
            <w:t xml:space="preserve"> с </w:t>
          </w:r>
          <w:proofErr w:type="spellStart"/>
          <w:r w:rsidRPr="00320516">
            <w:rPr>
              <w:rFonts w:eastAsia="Calibri"/>
              <w:i/>
              <w:iCs/>
              <w:sz w:val="18"/>
              <w:szCs w:val="18"/>
              <w:lang w:val="en-US"/>
            </w:rPr>
            <w:t>финансовата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подкрепа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Оперативна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програма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Региони</w:t>
          </w:r>
          <w:proofErr w:type="spellEnd"/>
          <w:r w:rsidRPr="00320516">
            <w:rPr>
              <w:rFonts w:eastAsia="Calibri"/>
              <w:i/>
              <w:iCs/>
              <w:sz w:val="18"/>
              <w:szCs w:val="18"/>
              <w:lang w:val="en-US"/>
            </w:rPr>
            <w:t xml:space="preserve"> в </w:t>
          </w:r>
          <w:proofErr w:type="spellStart"/>
          <w:r w:rsidRPr="00320516">
            <w:rPr>
              <w:rFonts w:eastAsia="Calibri"/>
              <w:i/>
              <w:iCs/>
              <w:sz w:val="18"/>
              <w:szCs w:val="18"/>
              <w:lang w:val="en-US"/>
            </w:rPr>
            <w:t>растеж</w:t>
          </w:r>
          <w:proofErr w:type="spellEnd"/>
          <w:r w:rsidRPr="00320516">
            <w:rPr>
              <w:rFonts w:eastAsia="Calibri"/>
              <w:i/>
              <w:iCs/>
              <w:sz w:val="18"/>
              <w:szCs w:val="18"/>
              <w:lang w:val="en-US"/>
            </w:rPr>
            <w:t xml:space="preserve">“ 2014-2020 г., </w:t>
          </w:r>
          <w:proofErr w:type="spellStart"/>
          <w:r w:rsidRPr="00320516">
            <w:rPr>
              <w:rFonts w:eastAsia="Calibri"/>
              <w:i/>
              <w:iCs/>
              <w:sz w:val="18"/>
              <w:szCs w:val="18"/>
              <w:lang w:val="en-US"/>
            </w:rPr>
            <w:t>съфинансирана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от</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Европейския</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съюз</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чрез</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Европейския</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фонд</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за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регионално</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развитие</w:t>
          </w:r>
          <w:proofErr w:type="spellEnd"/>
          <w:r w:rsidRPr="00320516">
            <w:rPr>
              <w:rFonts w:eastAsia="Calibri"/>
              <w:i/>
              <w:iCs/>
              <w:sz w:val="18"/>
              <w:szCs w:val="18"/>
              <w:lang w:val="en-US"/>
            </w:rPr>
            <w:t>.</w:t>
          </w:r>
          <w:proofErr w:type="gramEnd"/>
          <w:r w:rsidRPr="00320516">
            <w:rPr>
              <w:rFonts w:eastAsia="Calibri"/>
              <w:i/>
              <w:iCs/>
              <w:sz w:val="18"/>
              <w:szCs w:val="18"/>
              <w:lang w:val="en-US"/>
            </w:rPr>
            <w:t xml:space="preserve"> </w:t>
          </w:r>
          <w:proofErr w:type="spellStart"/>
          <w:r w:rsidRPr="00320516">
            <w:rPr>
              <w:rFonts w:eastAsia="Calibri"/>
              <w:i/>
              <w:iCs/>
              <w:sz w:val="18"/>
              <w:szCs w:val="18"/>
              <w:lang w:val="en-US"/>
            </w:rPr>
            <w:t>Цялата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отговорност</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за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съдържанието</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публикацията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носи</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от</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Община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Русе</w:t>
          </w:r>
          <w:proofErr w:type="spellEnd"/>
          <w:r w:rsidRPr="00320516">
            <w:rPr>
              <w:rFonts w:eastAsia="Calibri"/>
              <w:i/>
              <w:iCs/>
              <w:sz w:val="18"/>
              <w:szCs w:val="18"/>
              <w:lang w:val="en-US"/>
            </w:rPr>
            <w:t xml:space="preserve"> и </w:t>
          </w:r>
          <w:proofErr w:type="spellStart"/>
          <w:r w:rsidRPr="00320516">
            <w:rPr>
              <w:rFonts w:eastAsia="Calibri"/>
              <w:i/>
              <w:iCs/>
              <w:sz w:val="18"/>
              <w:szCs w:val="18"/>
              <w:lang w:val="en-US"/>
            </w:rPr>
            <w:t>при</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никакви</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обстоятелства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може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да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счита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че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този</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документ</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отразява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официалното</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становище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Европейския</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съюз</w:t>
          </w:r>
          <w:proofErr w:type="spellEnd"/>
          <w:r w:rsidRPr="00320516">
            <w:rPr>
              <w:rFonts w:eastAsia="Calibri"/>
              <w:i/>
              <w:iCs/>
              <w:sz w:val="18"/>
              <w:szCs w:val="18"/>
              <w:lang w:val="en-US"/>
            </w:rPr>
            <w:t xml:space="preserve"> и </w:t>
          </w:r>
          <w:proofErr w:type="spellStart"/>
          <w:r w:rsidRPr="00320516">
            <w:rPr>
              <w:rFonts w:eastAsia="Calibri"/>
              <w:i/>
              <w:iCs/>
              <w:sz w:val="18"/>
              <w:szCs w:val="18"/>
              <w:lang w:val="en-US"/>
            </w:rPr>
            <w:t>Управляващия</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орган</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на</w:t>
          </w:r>
          <w:proofErr w:type="spellEnd"/>
          <w:r w:rsidRPr="00320516">
            <w:rPr>
              <w:rFonts w:eastAsia="Calibri"/>
              <w:i/>
              <w:iCs/>
              <w:sz w:val="18"/>
              <w:szCs w:val="18"/>
              <w:lang w:val="en-US"/>
            </w:rPr>
            <w:t xml:space="preserve"> ОПРР 2014-2020 г</w:t>
          </w:r>
          <w:proofErr w:type="gramStart"/>
          <w:r w:rsidRPr="00320516">
            <w:rPr>
              <w:rFonts w:eastAsia="Calibri"/>
              <w:i/>
              <w:iCs/>
              <w:sz w:val="18"/>
              <w:szCs w:val="18"/>
              <w:lang w:val="en-US"/>
            </w:rPr>
            <w:t>.“</w:t>
          </w:r>
          <w:proofErr w:type="gramEnd"/>
          <w:r w:rsidRPr="00320516">
            <w:rPr>
              <w:rFonts w:eastAsia="Calibri"/>
              <w:i/>
              <w:iCs/>
              <w:sz w:val="18"/>
              <w:szCs w:val="18"/>
              <w:lang w:val="en-US"/>
            </w:rPr>
            <w:t>.</w:t>
          </w:r>
        </w:p>
        <w:p w:rsidR="000E7309" w:rsidRPr="009C698E" w:rsidRDefault="00D00CD8" w:rsidP="008159AD">
          <w:pPr>
            <w:pStyle w:val="a5"/>
            <w:jc w:val="center"/>
            <w:rPr>
              <w:rFonts w:ascii="Trebuchet MS" w:hAnsi="Trebuchet MS"/>
              <w:b/>
              <w:color w:val="4D4D4D"/>
              <w:szCs w:val="24"/>
              <w:lang w:eastAsia="bg-BG"/>
            </w:rPr>
          </w:pPr>
        </w:p>
      </w:tc>
    </w:tr>
    <w:tr w:rsidR="000E7309" w:rsidRPr="00C37C4E" w:rsidTr="002B73AD">
      <w:trPr>
        <w:trHeight w:val="80"/>
        <w:jc w:val="center"/>
      </w:trPr>
      <w:tc>
        <w:tcPr>
          <w:tcW w:w="9212" w:type="dxa"/>
          <w:shd w:val="clear" w:color="auto" w:fill="auto"/>
          <w:vAlign w:val="center"/>
        </w:tcPr>
        <w:p w:rsidR="000E7309" w:rsidRPr="009C698E" w:rsidRDefault="00D00CD8" w:rsidP="008159AD">
          <w:pPr>
            <w:pStyle w:val="a5"/>
            <w:jc w:val="center"/>
            <w:rPr>
              <w:rFonts w:ascii="Trebuchet MS" w:hAnsi="Trebuchet MS"/>
              <w:b/>
              <w:color w:val="4D4D4D"/>
              <w:sz w:val="6"/>
              <w:szCs w:val="24"/>
              <w:lang w:eastAsia="bg-BG"/>
            </w:rPr>
          </w:pPr>
        </w:p>
      </w:tc>
    </w:tr>
    <w:tr w:rsidR="000E7309" w:rsidRPr="00C37C4E" w:rsidTr="008159AD">
      <w:trPr>
        <w:jc w:val="center"/>
      </w:trPr>
      <w:tc>
        <w:tcPr>
          <w:tcW w:w="9212" w:type="dxa"/>
          <w:shd w:val="clear" w:color="auto" w:fill="auto"/>
          <w:vAlign w:val="center"/>
        </w:tcPr>
        <w:p w:rsidR="000E7309" w:rsidRPr="009C698E" w:rsidRDefault="00D00CD8" w:rsidP="008159AD">
          <w:pPr>
            <w:pStyle w:val="a5"/>
            <w:jc w:val="center"/>
            <w:rPr>
              <w:rFonts w:ascii="Trebuchet MS" w:hAnsi="Trebuchet MS"/>
              <w:color w:val="4D4D4D"/>
              <w:sz w:val="16"/>
              <w:szCs w:val="24"/>
              <w:lang w:eastAsia="bg-BG"/>
            </w:rPr>
          </w:pPr>
        </w:p>
      </w:tc>
    </w:tr>
  </w:tbl>
  <w:p w:rsidR="000E7309" w:rsidRPr="002964F5" w:rsidRDefault="00B137E9">
    <w:pPr>
      <w:pStyle w:val="a5"/>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2B73AD">
      <w:rPr>
        <w:noProof/>
        <w:sz w:val="18"/>
        <w:szCs w:val="18"/>
      </w:rPr>
      <w:t>3</w:t>
    </w:r>
    <w:r w:rsidRPr="002964F5">
      <w:rPr>
        <w:sz w:val="18"/>
        <w:szCs w:val="18"/>
      </w:rPr>
      <w:fldChar w:fldCharType="end"/>
    </w:r>
  </w:p>
  <w:p w:rsidR="000E7309" w:rsidRPr="00F47E20" w:rsidRDefault="00D00CD8">
    <w:pPr>
      <w:pStyle w:val="a5"/>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09" w:rsidRPr="00320516" w:rsidRDefault="00B137E9" w:rsidP="00320516">
    <w:pPr>
      <w:tabs>
        <w:tab w:val="center" w:pos="4536"/>
        <w:tab w:val="right" w:pos="9072"/>
      </w:tabs>
      <w:jc w:val="center"/>
      <w:rPr>
        <w:szCs w:val="20"/>
        <w:lang w:val="en-US"/>
      </w:rPr>
    </w:pPr>
    <w:proofErr w:type="spellStart"/>
    <w:proofErr w:type="gramStart"/>
    <w:r w:rsidRPr="00320516">
      <w:rPr>
        <w:rFonts w:eastAsia="Calibri"/>
        <w:i/>
        <w:iCs/>
        <w:sz w:val="18"/>
        <w:szCs w:val="18"/>
        <w:lang w:val="en-US"/>
      </w:rPr>
      <w:t>Този</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документ</w:t>
    </w:r>
    <w:proofErr w:type="spellEnd"/>
    <w:r w:rsidRPr="00320516">
      <w:rPr>
        <w:rFonts w:eastAsia="Calibri"/>
        <w:i/>
        <w:iCs/>
        <w:sz w:val="18"/>
        <w:szCs w:val="18"/>
        <w:lang w:val="en-US"/>
      </w:rPr>
      <w:t xml:space="preserve"> е </w:t>
    </w:r>
    <w:proofErr w:type="spellStart"/>
    <w:r w:rsidRPr="00320516">
      <w:rPr>
        <w:rFonts w:eastAsia="Calibri"/>
        <w:i/>
        <w:iCs/>
        <w:sz w:val="18"/>
        <w:szCs w:val="18"/>
        <w:lang w:val="en-US"/>
      </w:rPr>
      <w:t>създаден</w:t>
    </w:r>
    <w:proofErr w:type="spellEnd"/>
    <w:r w:rsidRPr="00320516">
      <w:rPr>
        <w:rFonts w:eastAsia="Calibri"/>
        <w:i/>
        <w:iCs/>
        <w:sz w:val="18"/>
        <w:szCs w:val="18"/>
        <w:lang w:val="en-US"/>
      </w:rPr>
      <w:t xml:space="preserve"> в </w:t>
    </w:r>
    <w:proofErr w:type="spellStart"/>
    <w:r w:rsidRPr="00320516">
      <w:rPr>
        <w:rFonts w:eastAsia="Calibri"/>
        <w:i/>
        <w:iCs/>
        <w:sz w:val="18"/>
        <w:szCs w:val="18"/>
        <w:lang w:val="en-US"/>
      </w:rPr>
      <w:t>рамките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проект</w:t>
    </w:r>
    <w:proofErr w:type="spellEnd"/>
    <w:r w:rsidRPr="00320516">
      <w:rPr>
        <w:rFonts w:eastAsia="Calibri"/>
        <w:i/>
        <w:iCs/>
        <w:sz w:val="18"/>
        <w:szCs w:val="18"/>
        <w:lang w:val="en-US"/>
      </w:rPr>
      <w:t xml:space="preserve"> </w:t>
    </w:r>
    <w:r w:rsidRPr="00FB2347">
      <w:rPr>
        <w:rFonts w:eastAsia="Calibri"/>
        <w:i/>
        <w:iCs/>
        <w:sz w:val="18"/>
        <w:szCs w:val="18"/>
        <w:lang w:val="en-US"/>
      </w:rPr>
      <w:t>„</w:t>
    </w:r>
    <w:proofErr w:type="spellStart"/>
    <w:r w:rsidRPr="00FB2347">
      <w:rPr>
        <w:rFonts w:eastAsia="Calibri"/>
        <w:i/>
        <w:iCs/>
        <w:sz w:val="18"/>
        <w:szCs w:val="18"/>
        <w:lang w:val="en-US"/>
      </w:rPr>
      <w:t>Изграждане</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социални</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жилища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за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настаняване</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лица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от</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малцинствени</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групи</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от</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населението</w:t>
    </w:r>
    <w:proofErr w:type="spellEnd"/>
    <w:r w:rsidRPr="00FB2347">
      <w:rPr>
        <w:rFonts w:eastAsia="Calibri"/>
        <w:i/>
        <w:iCs/>
        <w:sz w:val="18"/>
        <w:szCs w:val="18"/>
        <w:lang w:val="en-US"/>
      </w:rPr>
      <w:t xml:space="preserve"> и </w:t>
    </w:r>
    <w:proofErr w:type="spellStart"/>
    <w:r w:rsidRPr="00FB2347">
      <w:rPr>
        <w:rFonts w:eastAsia="Calibri"/>
        <w:i/>
        <w:iCs/>
        <w:sz w:val="18"/>
        <w:szCs w:val="18"/>
        <w:lang w:val="en-US"/>
      </w:rPr>
      <w:t>социално</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слаби</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лица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които</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не</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могат</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да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се</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ползват</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от</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условията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жилищното</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настаняване</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на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Община</w:t>
    </w:r>
    <w:proofErr w:type="spellEnd"/>
    <w:r w:rsidRPr="00FB2347">
      <w:rPr>
        <w:rFonts w:eastAsia="Calibri"/>
        <w:i/>
        <w:iCs/>
        <w:sz w:val="18"/>
        <w:szCs w:val="18"/>
        <w:lang w:val="en-US"/>
      </w:rPr>
      <w:t xml:space="preserve"> </w:t>
    </w:r>
    <w:proofErr w:type="spellStart"/>
    <w:r w:rsidRPr="00FB2347">
      <w:rPr>
        <w:rFonts w:eastAsia="Calibri"/>
        <w:i/>
        <w:iCs/>
        <w:sz w:val="18"/>
        <w:szCs w:val="18"/>
        <w:lang w:val="en-US"/>
      </w:rPr>
      <w:t>Русе</w:t>
    </w:r>
    <w:proofErr w:type="spellEnd"/>
    <w:r w:rsidRPr="00FB2347">
      <w:rPr>
        <w:rFonts w:eastAsia="Calibri"/>
        <w:i/>
        <w:iCs/>
        <w:sz w:val="18"/>
        <w:szCs w:val="18"/>
        <w:lang w:val="en-US"/>
      </w:rPr>
      <w:t>”</w:t>
    </w:r>
    <w:r w:rsidRPr="00320516">
      <w:rPr>
        <w:rFonts w:eastAsia="Calibri"/>
        <w:i/>
        <w:iCs/>
        <w:sz w:val="18"/>
        <w:szCs w:val="18"/>
        <w:lang w:val="en-US"/>
      </w:rPr>
      <w:t xml:space="preserve">, </w:t>
    </w:r>
    <w:proofErr w:type="spellStart"/>
    <w:r w:rsidRPr="00320516">
      <w:rPr>
        <w:rFonts w:eastAsia="Calibri"/>
        <w:i/>
        <w:iCs/>
        <w:sz w:val="18"/>
        <w:szCs w:val="18"/>
        <w:lang w:val="en-US"/>
      </w:rPr>
      <w:t>който</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осъществява</w:t>
    </w:r>
    <w:proofErr w:type="spellEnd"/>
    <w:r w:rsidRPr="00320516">
      <w:rPr>
        <w:rFonts w:eastAsia="Calibri"/>
        <w:i/>
        <w:iCs/>
        <w:sz w:val="18"/>
        <w:szCs w:val="18"/>
        <w:lang w:val="en-US"/>
      </w:rPr>
      <w:t xml:space="preserve"> с </w:t>
    </w:r>
    <w:proofErr w:type="spellStart"/>
    <w:r w:rsidRPr="00320516">
      <w:rPr>
        <w:rFonts w:eastAsia="Calibri"/>
        <w:i/>
        <w:iCs/>
        <w:sz w:val="18"/>
        <w:szCs w:val="18"/>
        <w:lang w:val="en-US"/>
      </w:rPr>
      <w:t>финансовата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подкрепа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Оперативна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програма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Региони</w:t>
    </w:r>
    <w:proofErr w:type="spellEnd"/>
    <w:r w:rsidRPr="00320516">
      <w:rPr>
        <w:rFonts w:eastAsia="Calibri"/>
        <w:i/>
        <w:iCs/>
        <w:sz w:val="18"/>
        <w:szCs w:val="18"/>
        <w:lang w:val="en-US"/>
      </w:rPr>
      <w:t xml:space="preserve"> в </w:t>
    </w:r>
    <w:proofErr w:type="spellStart"/>
    <w:r w:rsidRPr="00320516">
      <w:rPr>
        <w:rFonts w:eastAsia="Calibri"/>
        <w:i/>
        <w:iCs/>
        <w:sz w:val="18"/>
        <w:szCs w:val="18"/>
        <w:lang w:val="en-US"/>
      </w:rPr>
      <w:t>растеж</w:t>
    </w:r>
    <w:proofErr w:type="spellEnd"/>
    <w:r w:rsidRPr="00320516">
      <w:rPr>
        <w:rFonts w:eastAsia="Calibri"/>
        <w:i/>
        <w:iCs/>
        <w:sz w:val="18"/>
        <w:szCs w:val="18"/>
        <w:lang w:val="en-US"/>
      </w:rPr>
      <w:t xml:space="preserve">“ 2014-2020 г., </w:t>
    </w:r>
    <w:proofErr w:type="spellStart"/>
    <w:r w:rsidRPr="00320516">
      <w:rPr>
        <w:rFonts w:eastAsia="Calibri"/>
        <w:i/>
        <w:iCs/>
        <w:sz w:val="18"/>
        <w:szCs w:val="18"/>
        <w:lang w:val="en-US"/>
      </w:rPr>
      <w:t>съфинансирана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от</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Европейския</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съюз</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чрез</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Европейския</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фонд</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за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регионално</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развитие</w:t>
    </w:r>
    <w:proofErr w:type="spellEnd"/>
    <w:r w:rsidRPr="00320516">
      <w:rPr>
        <w:rFonts w:eastAsia="Calibri"/>
        <w:i/>
        <w:iCs/>
        <w:sz w:val="18"/>
        <w:szCs w:val="18"/>
        <w:lang w:val="en-US"/>
      </w:rPr>
      <w:t>.</w:t>
    </w:r>
    <w:proofErr w:type="gramEnd"/>
    <w:r w:rsidRPr="00320516">
      <w:rPr>
        <w:rFonts w:eastAsia="Calibri"/>
        <w:i/>
        <w:iCs/>
        <w:sz w:val="18"/>
        <w:szCs w:val="18"/>
        <w:lang w:val="en-US"/>
      </w:rPr>
      <w:t xml:space="preserve"> </w:t>
    </w:r>
    <w:proofErr w:type="spellStart"/>
    <w:r w:rsidRPr="00320516">
      <w:rPr>
        <w:rFonts w:eastAsia="Calibri"/>
        <w:i/>
        <w:iCs/>
        <w:sz w:val="18"/>
        <w:szCs w:val="18"/>
        <w:lang w:val="en-US"/>
      </w:rPr>
      <w:t>Цялата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отговорност</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за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съдържанието</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публикацията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носи</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от</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Община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Русе</w:t>
    </w:r>
    <w:proofErr w:type="spellEnd"/>
    <w:r w:rsidRPr="00320516">
      <w:rPr>
        <w:rFonts w:eastAsia="Calibri"/>
        <w:i/>
        <w:iCs/>
        <w:sz w:val="18"/>
        <w:szCs w:val="18"/>
        <w:lang w:val="en-US"/>
      </w:rPr>
      <w:t xml:space="preserve"> и </w:t>
    </w:r>
    <w:proofErr w:type="spellStart"/>
    <w:r w:rsidRPr="00320516">
      <w:rPr>
        <w:rFonts w:eastAsia="Calibri"/>
        <w:i/>
        <w:iCs/>
        <w:sz w:val="18"/>
        <w:szCs w:val="18"/>
        <w:lang w:val="en-US"/>
      </w:rPr>
      <w:t>при</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никакви</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обстоятелства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може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да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счита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че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този</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документ</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отразява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официалното</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становище</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на</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Европейския</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съюз</w:t>
    </w:r>
    <w:proofErr w:type="spellEnd"/>
    <w:r w:rsidRPr="00320516">
      <w:rPr>
        <w:rFonts w:eastAsia="Calibri"/>
        <w:i/>
        <w:iCs/>
        <w:sz w:val="18"/>
        <w:szCs w:val="18"/>
        <w:lang w:val="en-US"/>
      </w:rPr>
      <w:t xml:space="preserve"> и </w:t>
    </w:r>
    <w:proofErr w:type="spellStart"/>
    <w:r w:rsidRPr="00320516">
      <w:rPr>
        <w:rFonts w:eastAsia="Calibri"/>
        <w:i/>
        <w:iCs/>
        <w:sz w:val="18"/>
        <w:szCs w:val="18"/>
        <w:lang w:val="en-US"/>
      </w:rPr>
      <w:t>Управляващия</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орган</w:t>
    </w:r>
    <w:proofErr w:type="spellEnd"/>
    <w:r w:rsidRPr="00320516">
      <w:rPr>
        <w:rFonts w:eastAsia="Calibri"/>
        <w:i/>
        <w:iCs/>
        <w:sz w:val="18"/>
        <w:szCs w:val="18"/>
        <w:lang w:val="en-US"/>
      </w:rPr>
      <w:t xml:space="preserve"> </w:t>
    </w:r>
    <w:proofErr w:type="spellStart"/>
    <w:r w:rsidRPr="00320516">
      <w:rPr>
        <w:rFonts w:eastAsia="Calibri"/>
        <w:i/>
        <w:iCs/>
        <w:sz w:val="18"/>
        <w:szCs w:val="18"/>
        <w:lang w:val="en-US"/>
      </w:rPr>
      <w:t>на</w:t>
    </w:r>
    <w:proofErr w:type="spellEnd"/>
    <w:r w:rsidRPr="00320516">
      <w:rPr>
        <w:rFonts w:eastAsia="Calibri"/>
        <w:i/>
        <w:iCs/>
        <w:sz w:val="18"/>
        <w:szCs w:val="18"/>
        <w:lang w:val="en-US"/>
      </w:rPr>
      <w:t xml:space="preserve"> ОПРР 2014-2020 г</w:t>
    </w:r>
    <w:proofErr w:type="gramStart"/>
    <w:r w:rsidRPr="00320516">
      <w:rPr>
        <w:rFonts w:eastAsia="Calibri"/>
        <w:i/>
        <w:iCs/>
        <w:sz w:val="18"/>
        <w:szCs w:val="18"/>
        <w:lang w:val="en-US"/>
      </w:rPr>
      <w:t>.“</w:t>
    </w:r>
    <w:proofErr w:type="gramEnd"/>
    <w:r w:rsidRPr="00320516">
      <w:rPr>
        <w:rFonts w:eastAsia="Calibri"/>
        <w:i/>
        <w:iCs/>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D8" w:rsidRDefault="00D00CD8">
      <w:pPr>
        <w:spacing w:after="0" w:line="240" w:lineRule="auto"/>
      </w:pPr>
      <w:r>
        <w:separator/>
      </w:r>
    </w:p>
  </w:footnote>
  <w:footnote w:type="continuationSeparator" w:id="0">
    <w:p w:rsidR="00D00CD8" w:rsidRDefault="00D00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4"/>
      <w:gridCol w:w="3148"/>
      <w:gridCol w:w="2961"/>
    </w:tblGrid>
    <w:tr w:rsidR="002B73AD" w:rsidRPr="0060633F" w:rsidTr="005D63B8">
      <w:trPr>
        <w:trHeight w:val="1527"/>
      </w:trPr>
      <w:tc>
        <w:tcPr>
          <w:tcW w:w="1922" w:type="pct"/>
          <w:tcBorders>
            <w:top w:val="nil"/>
            <w:left w:val="nil"/>
            <w:bottom w:val="nil"/>
          </w:tcBorders>
          <w:shd w:val="clear" w:color="auto" w:fill="auto"/>
        </w:tcPr>
        <w:p w:rsidR="002B73AD" w:rsidRPr="0060633F" w:rsidRDefault="002B73AD" w:rsidP="002B73AD">
          <w:pPr>
            <w:spacing w:after="120"/>
            <w:jc w:val="both"/>
            <w:rPr>
              <w:rFonts w:ascii="Arial Narrow" w:eastAsia="Calibri" w:hAnsi="Arial Narrow"/>
              <w:lang w:val="ru-RU" w:eastAsia="bg-BG"/>
            </w:rPr>
          </w:pPr>
          <w:r w:rsidRPr="0060633F">
            <w:rPr>
              <w:rFonts w:eastAsia="Calibri"/>
              <w:noProof/>
              <w:lang w:eastAsia="bg-BG"/>
            </w:rPr>
            <w:drawing>
              <wp:inline distT="0" distB="0" distL="0" distR="0" wp14:anchorId="243A7A43" wp14:editId="727114FC">
                <wp:extent cx="2209800" cy="771525"/>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p>
      </w:tc>
      <w:tc>
        <w:tcPr>
          <w:tcW w:w="1586" w:type="pct"/>
          <w:tcBorders>
            <w:top w:val="nil"/>
            <w:bottom w:val="nil"/>
          </w:tcBorders>
          <w:shd w:val="clear" w:color="auto" w:fill="auto"/>
        </w:tcPr>
        <w:p w:rsidR="002B73AD" w:rsidRPr="0060633F" w:rsidRDefault="002B73AD" w:rsidP="002B73AD">
          <w:pPr>
            <w:tabs>
              <w:tab w:val="left" w:pos="405"/>
              <w:tab w:val="left" w:pos="4752"/>
            </w:tabs>
            <w:spacing w:before="40" w:after="120"/>
            <w:ind w:left="2520" w:right="-255" w:hanging="3790"/>
            <w:jc w:val="center"/>
            <w:rPr>
              <w:rFonts w:eastAsia="Calibri"/>
              <w:sz w:val="4"/>
              <w:szCs w:val="4"/>
              <w:lang w:eastAsia="bg-BG"/>
            </w:rPr>
          </w:pPr>
          <w:r w:rsidRPr="0060633F">
            <w:rPr>
              <w:rFonts w:eastAsia="Calibri"/>
              <w:noProof/>
              <w:lang w:eastAsia="bg-BG"/>
            </w:rPr>
            <w:drawing>
              <wp:inline distT="0" distB="0" distL="0" distR="0" wp14:anchorId="773EEDAC" wp14:editId="4430CF81">
                <wp:extent cx="828675" cy="828675"/>
                <wp:effectExtent l="0" t="0" r="9525" b="9525"/>
                <wp:docPr id="5" name="Картина 5" descr="изтеглен 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теглен файл"/>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492" w:type="pct"/>
          <w:tcBorders>
            <w:top w:val="nil"/>
            <w:bottom w:val="nil"/>
            <w:right w:val="nil"/>
          </w:tcBorders>
          <w:shd w:val="clear" w:color="auto" w:fill="auto"/>
        </w:tcPr>
        <w:p w:rsidR="002B73AD" w:rsidRPr="0060633F" w:rsidRDefault="002B73AD" w:rsidP="002B73AD">
          <w:pPr>
            <w:spacing w:after="120"/>
            <w:ind w:left="60" w:hanging="267"/>
            <w:jc w:val="center"/>
            <w:rPr>
              <w:rFonts w:ascii="Arial" w:eastAsia="Calibri" w:hAnsi="Arial"/>
              <w:b/>
              <w:lang w:eastAsia="bg-BG"/>
            </w:rPr>
          </w:pPr>
          <w:r w:rsidRPr="0060633F">
            <w:rPr>
              <w:rFonts w:eastAsia="Calibri"/>
              <w:noProof/>
              <w:lang w:eastAsia="bg-BG"/>
            </w:rPr>
            <w:drawing>
              <wp:inline distT="0" distB="0" distL="0" distR="0" wp14:anchorId="1F95509F" wp14:editId="3E42A58D">
                <wp:extent cx="1752600" cy="695325"/>
                <wp:effectExtent l="0" t="0" r="0" b="952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695325"/>
                        </a:xfrm>
                        <a:prstGeom prst="rect">
                          <a:avLst/>
                        </a:prstGeom>
                        <a:noFill/>
                        <a:ln>
                          <a:noFill/>
                        </a:ln>
                      </pic:spPr>
                    </pic:pic>
                  </a:graphicData>
                </a:graphic>
              </wp:inline>
            </w:drawing>
          </w:r>
        </w:p>
      </w:tc>
    </w:tr>
  </w:tbl>
  <w:p w:rsidR="000E7309" w:rsidRPr="00E12149" w:rsidRDefault="00D00CD8" w:rsidP="00E12149">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4"/>
      <w:gridCol w:w="3148"/>
      <w:gridCol w:w="2961"/>
    </w:tblGrid>
    <w:tr w:rsidR="000E7309" w:rsidRPr="0060633F" w:rsidTr="00E132CB">
      <w:trPr>
        <w:trHeight w:val="1527"/>
      </w:trPr>
      <w:tc>
        <w:tcPr>
          <w:tcW w:w="1922" w:type="pct"/>
          <w:tcBorders>
            <w:top w:val="nil"/>
            <w:left w:val="nil"/>
            <w:bottom w:val="nil"/>
          </w:tcBorders>
          <w:shd w:val="clear" w:color="auto" w:fill="auto"/>
        </w:tcPr>
        <w:p w:rsidR="000E7309" w:rsidRPr="0060633F" w:rsidRDefault="00B137E9" w:rsidP="0060633F">
          <w:pPr>
            <w:spacing w:after="120"/>
            <w:jc w:val="both"/>
            <w:rPr>
              <w:rFonts w:ascii="Arial Narrow" w:eastAsia="Calibri" w:hAnsi="Arial Narrow"/>
              <w:lang w:val="ru-RU" w:eastAsia="bg-BG"/>
            </w:rPr>
          </w:pPr>
          <w:r w:rsidRPr="0060633F">
            <w:rPr>
              <w:rFonts w:eastAsia="Calibri"/>
              <w:noProof/>
              <w:lang w:eastAsia="bg-BG"/>
            </w:rPr>
            <w:drawing>
              <wp:inline distT="0" distB="0" distL="0" distR="0">
                <wp:extent cx="2209800" cy="771525"/>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p>
      </w:tc>
      <w:tc>
        <w:tcPr>
          <w:tcW w:w="1586" w:type="pct"/>
          <w:tcBorders>
            <w:top w:val="nil"/>
            <w:bottom w:val="nil"/>
          </w:tcBorders>
          <w:shd w:val="clear" w:color="auto" w:fill="auto"/>
        </w:tcPr>
        <w:p w:rsidR="000E7309" w:rsidRPr="0060633F" w:rsidRDefault="00B137E9" w:rsidP="0060633F">
          <w:pPr>
            <w:tabs>
              <w:tab w:val="left" w:pos="405"/>
              <w:tab w:val="left" w:pos="4752"/>
            </w:tabs>
            <w:spacing w:before="40" w:after="120"/>
            <w:ind w:left="2520" w:right="-255" w:hanging="3790"/>
            <w:jc w:val="center"/>
            <w:rPr>
              <w:rFonts w:eastAsia="Calibri"/>
              <w:sz w:val="4"/>
              <w:szCs w:val="4"/>
              <w:lang w:eastAsia="bg-BG"/>
            </w:rPr>
          </w:pPr>
          <w:r w:rsidRPr="0060633F">
            <w:rPr>
              <w:rFonts w:eastAsia="Calibri"/>
              <w:noProof/>
              <w:lang w:eastAsia="bg-BG"/>
            </w:rPr>
            <w:drawing>
              <wp:inline distT="0" distB="0" distL="0" distR="0">
                <wp:extent cx="828675" cy="828675"/>
                <wp:effectExtent l="0" t="0" r="9525" b="9525"/>
                <wp:docPr id="2" name="Картина 2" descr="изтеглен 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теглен файл"/>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492" w:type="pct"/>
          <w:tcBorders>
            <w:top w:val="nil"/>
            <w:bottom w:val="nil"/>
            <w:right w:val="nil"/>
          </w:tcBorders>
          <w:shd w:val="clear" w:color="auto" w:fill="auto"/>
        </w:tcPr>
        <w:p w:rsidR="000E7309" w:rsidRPr="0060633F" w:rsidRDefault="00B137E9" w:rsidP="0060633F">
          <w:pPr>
            <w:spacing w:after="120"/>
            <w:ind w:left="60" w:hanging="267"/>
            <w:jc w:val="center"/>
            <w:rPr>
              <w:rFonts w:ascii="Arial" w:eastAsia="Calibri" w:hAnsi="Arial"/>
              <w:b/>
              <w:lang w:eastAsia="bg-BG"/>
            </w:rPr>
          </w:pPr>
          <w:r w:rsidRPr="0060633F">
            <w:rPr>
              <w:rFonts w:eastAsia="Calibri"/>
              <w:noProof/>
              <w:lang w:eastAsia="bg-BG"/>
            </w:rPr>
            <w:drawing>
              <wp:inline distT="0" distB="0" distL="0" distR="0">
                <wp:extent cx="1752600" cy="6953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695325"/>
                        </a:xfrm>
                        <a:prstGeom prst="rect">
                          <a:avLst/>
                        </a:prstGeom>
                        <a:noFill/>
                        <a:ln>
                          <a:noFill/>
                        </a:ln>
                      </pic:spPr>
                    </pic:pic>
                  </a:graphicData>
                </a:graphic>
              </wp:inline>
            </w:drawing>
          </w:r>
        </w:p>
      </w:tc>
    </w:tr>
  </w:tbl>
  <w:p w:rsidR="000E7309" w:rsidRDefault="00D00CD8" w:rsidP="002162E5">
    <w:pPr>
      <w:pStyle w:val="a3"/>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73"/>
    <w:rsid w:val="000F04E8"/>
    <w:rsid w:val="001342A8"/>
    <w:rsid w:val="001A1D73"/>
    <w:rsid w:val="002B73AD"/>
    <w:rsid w:val="005F1EF5"/>
    <w:rsid w:val="006C52CB"/>
    <w:rsid w:val="006E1EE2"/>
    <w:rsid w:val="00AC7C31"/>
    <w:rsid w:val="00AF67CF"/>
    <w:rsid w:val="00B137E9"/>
    <w:rsid w:val="00D00C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E7DF9-7AFB-41BD-8E4E-98625972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7E9"/>
    <w:pPr>
      <w:tabs>
        <w:tab w:val="center" w:pos="4536"/>
        <w:tab w:val="right" w:pos="9072"/>
      </w:tabs>
      <w:spacing w:after="0" w:line="240" w:lineRule="auto"/>
    </w:pPr>
  </w:style>
  <w:style w:type="character" w:customStyle="1" w:styleId="a4">
    <w:name w:val="Горен колонтитул Знак"/>
    <w:basedOn w:val="a0"/>
    <w:link w:val="a3"/>
    <w:uiPriority w:val="99"/>
    <w:rsid w:val="00B137E9"/>
  </w:style>
  <w:style w:type="paragraph" w:styleId="a5">
    <w:name w:val="footer"/>
    <w:basedOn w:val="a"/>
    <w:link w:val="a6"/>
    <w:uiPriority w:val="99"/>
    <w:unhideWhenUsed/>
    <w:rsid w:val="00B137E9"/>
    <w:pPr>
      <w:tabs>
        <w:tab w:val="center" w:pos="4536"/>
        <w:tab w:val="right" w:pos="9072"/>
      </w:tabs>
      <w:spacing w:after="0" w:line="240" w:lineRule="auto"/>
    </w:pPr>
  </w:style>
  <w:style w:type="character" w:customStyle="1" w:styleId="a6">
    <w:name w:val="Долен колонтитул Знак"/>
    <w:basedOn w:val="a0"/>
    <w:link w:val="a5"/>
    <w:uiPriority w:val="99"/>
    <w:rsid w:val="00B137E9"/>
  </w:style>
  <w:style w:type="paragraph" w:styleId="a7">
    <w:name w:val="Balloon Text"/>
    <w:basedOn w:val="a"/>
    <w:link w:val="a8"/>
    <w:uiPriority w:val="99"/>
    <w:semiHidden/>
    <w:unhideWhenUsed/>
    <w:rsid w:val="001342A8"/>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134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8802</Words>
  <Characters>50177</Characters>
  <Application>Microsoft Office Word</Application>
  <DocSecurity>0</DocSecurity>
  <Lines>418</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2017-12-01T09:01:00Z</cp:lastPrinted>
  <dcterms:created xsi:type="dcterms:W3CDTF">2017-11-28T07:16:00Z</dcterms:created>
  <dcterms:modified xsi:type="dcterms:W3CDTF">2017-12-01T09:02:00Z</dcterms:modified>
</cp:coreProperties>
</file>